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79DD" w14:textId="37262713" w:rsidR="00F84A10" w:rsidRDefault="00286111" w:rsidP="00BB56A3">
      <w:pPr>
        <w:jc w:val="center"/>
        <w:rPr>
          <w:b/>
          <w:bCs/>
        </w:rPr>
      </w:pPr>
      <w:r>
        <w:rPr>
          <w:b/>
          <w:bCs/>
        </w:rPr>
        <w:t xml:space="preserve">Easter </w:t>
      </w:r>
      <w:r w:rsidR="006959C6">
        <w:rPr>
          <w:b/>
          <w:bCs/>
        </w:rPr>
        <w:t>4</w:t>
      </w:r>
    </w:p>
    <w:p w14:paraId="10A47C82" w14:textId="0A5B3C1C" w:rsidR="004C09C9" w:rsidRDefault="00577B05" w:rsidP="00577B05">
      <w:r>
        <w:t xml:space="preserve">In my introduction to the first Sounds of Worship, </w:t>
      </w:r>
      <w:r w:rsidR="00EF3142">
        <w:t>I mentioned th</w:t>
      </w:r>
      <w:r w:rsidR="00F90902">
        <w:t xml:space="preserve">at all sorts of sounds </w:t>
      </w:r>
      <w:r w:rsidR="00B11A9A">
        <w:t xml:space="preserve">other than the usual church music </w:t>
      </w:r>
      <w:r w:rsidR="00F90902">
        <w:t>can</w:t>
      </w:r>
      <w:r w:rsidR="00B11A9A">
        <w:t xml:space="preserve"> create associations with worship</w:t>
      </w:r>
      <w:r w:rsidR="00C03F26">
        <w:t xml:space="preserve">. For Easter 4, </w:t>
      </w:r>
      <w:r w:rsidR="005A7013">
        <w:t xml:space="preserve">some of </w:t>
      </w:r>
      <w:r w:rsidR="00C03F26">
        <w:t>the music I will be discussing has associations outside</w:t>
      </w:r>
      <w:r w:rsidR="005A7013">
        <w:t xml:space="preserve"> of worship</w:t>
      </w:r>
      <w:r w:rsidR="008C6A57">
        <w:t xml:space="preserve"> which raises the difficulty of </w:t>
      </w:r>
      <w:r w:rsidR="003A7704">
        <w:t xml:space="preserve">experiencing the music without getting side-tracked by </w:t>
      </w:r>
      <w:r w:rsidR="004C09C9">
        <w:t xml:space="preserve">the </w:t>
      </w:r>
      <w:r w:rsidR="00BB67EA">
        <w:t>other</w:t>
      </w:r>
      <w:r w:rsidR="004C09C9">
        <w:t xml:space="preserve"> associations it might evoke.</w:t>
      </w:r>
    </w:p>
    <w:p w14:paraId="3E5A5328" w14:textId="77777777" w:rsidR="00A644A9" w:rsidRDefault="004C09C9" w:rsidP="00577B05">
      <w:r>
        <w:t xml:space="preserve">The gospel theme </w:t>
      </w:r>
      <w:r w:rsidR="005A3A46">
        <w:t>relates to the parable of the shepherd being the</w:t>
      </w:r>
      <w:r w:rsidR="003162C2">
        <w:t xml:space="preserve"> </w:t>
      </w:r>
      <w:r w:rsidR="005A3A46">
        <w:t>gate</w:t>
      </w:r>
      <w:r w:rsidR="003162C2">
        <w:t xml:space="preserve"> </w:t>
      </w:r>
      <w:r w:rsidR="005A3A46">
        <w:t>keeper</w:t>
      </w:r>
      <w:r w:rsidR="007A52F5">
        <w:t xml:space="preserve"> to the sheepfold.</w:t>
      </w:r>
      <w:r w:rsidR="00097941">
        <w:t xml:space="preserve"> Jesus tells his listeners that he is the Good Shepherd who protects and knows each of his flock personally.</w:t>
      </w:r>
    </w:p>
    <w:p w14:paraId="202C92E4" w14:textId="77777777" w:rsidR="0015656E" w:rsidRDefault="00A644A9" w:rsidP="00577B05">
      <w:r>
        <w:t>This imagery of the she</w:t>
      </w:r>
      <w:r w:rsidR="00A77374">
        <w:t xml:space="preserve">pherd </w:t>
      </w:r>
      <w:r w:rsidR="00CA405E">
        <w:t xml:space="preserve">would have been very familiar to his disciples because of their </w:t>
      </w:r>
      <w:r w:rsidR="001155D8">
        <w:t>knowledge</w:t>
      </w:r>
      <w:r w:rsidR="00CA405E">
        <w:t xml:space="preserve"> of the Psa</w:t>
      </w:r>
      <w:r w:rsidR="00EC515E">
        <w:t>lms, particularly, Psalm 23</w:t>
      </w:r>
      <w:r w:rsidR="00D961FF">
        <w:t xml:space="preserve">. </w:t>
      </w:r>
    </w:p>
    <w:p w14:paraId="27DC6870" w14:textId="690C06CC" w:rsidR="001155D8" w:rsidRDefault="001155D8" w:rsidP="00A6225C">
      <w:pPr>
        <w:spacing w:before="240" w:after="0"/>
        <w:ind w:left="1440"/>
      </w:pPr>
      <w:r>
        <w:t>The Lord himself is my shepherd,</w:t>
      </w:r>
    </w:p>
    <w:p w14:paraId="0D6DB560" w14:textId="509F7FA8" w:rsidR="0015656E" w:rsidRDefault="0015656E" w:rsidP="00A6225C">
      <w:pPr>
        <w:ind w:left="1440"/>
      </w:pPr>
      <w:r>
        <w:t>What more could anyone ask!</w:t>
      </w:r>
    </w:p>
    <w:p w14:paraId="11F12F31" w14:textId="15466376" w:rsidR="0015656E" w:rsidRDefault="00460366" w:rsidP="00A6225C">
      <w:pPr>
        <w:spacing w:after="0"/>
        <w:ind w:left="1440"/>
      </w:pPr>
      <w:r>
        <w:t>In green me</w:t>
      </w:r>
      <w:r w:rsidR="003361C0">
        <w:t>a</w:t>
      </w:r>
      <w:r>
        <w:t>dows</w:t>
      </w:r>
      <w:r w:rsidR="003361C0">
        <w:t xml:space="preserve"> </w:t>
      </w:r>
      <w:r>
        <w:t>he pastures me,</w:t>
      </w:r>
    </w:p>
    <w:p w14:paraId="34850E9D" w14:textId="4F79F8B0" w:rsidR="00460366" w:rsidRDefault="00460366" w:rsidP="00A6225C">
      <w:pPr>
        <w:spacing w:after="0"/>
        <w:ind w:left="1440"/>
      </w:pPr>
      <w:r>
        <w:t>To qu</w:t>
      </w:r>
      <w:r w:rsidR="003361C0">
        <w:t>i</w:t>
      </w:r>
      <w:r>
        <w:t>et waters he leads me</w:t>
      </w:r>
    </w:p>
    <w:p w14:paraId="101138AC" w14:textId="6E189F7F" w:rsidR="00460366" w:rsidRDefault="00460366" w:rsidP="00A6225C">
      <w:pPr>
        <w:spacing w:after="0"/>
        <w:ind w:left="1440"/>
      </w:pPr>
      <w:r>
        <w:t>There he res</w:t>
      </w:r>
      <w:r w:rsidR="003361C0">
        <w:t>t</w:t>
      </w:r>
      <w:r>
        <w:t>o</w:t>
      </w:r>
      <w:r w:rsidR="003361C0">
        <w:t>re</w:t>
      </w:r>
      <w:r>
        <w:t>s my strength.</w:t>
      </w:r>
    </w:p>
    <w:p w14:paraId="41ABADE4" w14:textId="77777777" w:rsidR="00A6225C" w:rsidRDefault="00A6225C" w:rsidP="00A6225C">
      <w:pPr>
        <w:spacing w:after="0"/>
        <w:ind w:left="1440"/>
      </w:pPr>
    </w:p>
    <w:p w14:paraId="2743B9CE" w14:textId="2CB2AEEE" w:rsidR="00460366" w:rsidRDefault="00460366" w:rsidP="00A6225C">
      <w:pPr>
        <w:spacing w:after="0"/>
        <w:ind w:left="1440"/>
      </w:pPr>
      <w:r>
        <w:t xml:space="preserve">He guides </w:t>
      </w:r>
      <w:r w:rsidR="00072A64">
        <w:t>me by paths of virtue</w:t>
      </w:r>
    </w:p>
    <w:p w14:paraId="5DEDBBB9" w14:textId="23A54CAF" w:rsidR="00072A64" w:rsidRDefault="00072A64" w:rsidP="00A6225C">
      <w:pPr>
        <w:spacing w:after="0"/>
        <w:ind w:left="1440"/>
      </w:pPr>
      <w:r>
        <w:t>for love of his name</w:t>
      </w:r>
      <w:r w:rsidR="003361C0">
        <w:t>.</w:t>
      </w:r>
    </w:p>
    <w:p w14:paraId="177B9125" w14:textId="77777777" w:rsidR="00A6225C" w:rsidRDefault="00A6225C" w:rsidP="00A6225C">
      <w:pPr>
        <w:spacing w:after="0"/>
        <w:ind w:left="1440"/>
      </w:pPr>
    </w:p>
    <w:p w14:paraId="0F10C26A" w14:textId="5F093F47" w:rsidR="003361C0" w:rsidRDefault="003361C0" w:rsidP="00AC3A8E">
      <w:pPr>
        <w:spacing w:after="0"/>
        <w:ind w:left="1440"/>
      </w:pPr>
      <w:r>
        <w:t>I fear nothing lurking</w:t>
      </w:r>
    </w:p>
    <w:p w14:paraId="00CD6941" w14:textId="0D34DBE5" w:rsidR="000D306F" w:rsidRDefault="000D306F" w:rsidP="00AC3A8E">
      <w:pPr>
        <w:spacing w:after="0"/>
        <w:ind w:left="1440"/>
      </w:pPr>
      <w:r>
        <w:t>In the dark ravine,</w:t>
      </w:r>
    </w:p>
    <w:p w14:paraId="3FE4A8DF" w14:textId="01DF1B60" w:rsidR="000D306F" w:rsidRDefault="000D306F" w:rsidP="00AC3A8E">
      <w:pPr>
        <w:spacing w:after="0"/>
        <w:ind w:left="1440"/>
      </w:pPr>
      <w:r>
        <w:t>With your weighted crook beside me</w:t>
      </w:r>
    </w:p>
    <w:p w14:paraId="6729DE15" w14:textId="03FEED59" w:rsidR="000D306F" w:rsidRDefault="000D306F" w:rsidP="00AC3A8E">
      <w:pPr>
        <w:spacing w:after="0"/>
        <w:ind w:left="1440"/>
      </w:pPr>
      <w:r>
        <w:t>To encourage me.</w:t>
      </w:r>
    </w:p>
    <w:p w14:paraId="65E420B6" w14:textId="77777777" w:rsidR="00AC3A8E" w:rsidRDefault="00AC3A8E" w:rsidP="00AC3A8E">
      <w:pPr>
        <w:spacing w:after="0"/>
        <w:ind w:left="1440"/>
      </w:pPr>
    </w:p>
    <w:p w14:paraId="6176D091" w14:textId="347F5A93" w:rsidR="00DB0F67" w:rsidRDefault="00DB0F67" w:rsidP="00AC3A8E">
      <w:pPr>
        <w:spacing w:after="0"/>
        <w:ind w:left="1440"/>
      </w:pPr>
      <w:r>
        <w:t>You prepare a banquet for me</w:t>
      </w:r>
    </w:p>
    <w:p w14:paraId="14C27CC4" w14:textId="38264A35" w:rsidR="00DB0F67" w:rsidRDefault="00DB0F67" w:rsidP="00AC3A8E">
      <w:pPr>
        <w:spacing w:after="0"/>
        <w:ind w:left="1440"/>
      </w:pPr>
      <w:r>
        <w:t>Under my enemies’ eyes;</w:t>
      </w:r>
    </w:p>
    <w:p w14:paraId="2FF9981D" w14:textId="44FE7CF1" w:rsidR="00DB0F67" w:rsidRDefault="00DB0F67" w:rsidP="00AC3A8E">
      <w:pPr>
        <w:spacing w:after="0"/>
        <w:ind w:left="1440"/>
      </w:pPr>
      <w:r>
        <w:t>You perfume my head with oil</w:t>
      </w:r>
    </w:p>
    <w:p w14:paraId="720BF108" w14:textId="6BC94877" w:rsidR="00DB0F67" w:rsidRDefault="00DB0F67" w:rsidP="00AC3A8E">
      <w:pPr>
        <w:spacing w:after="0"/>
        <w:ind w:left="1440"/>
      </w:pPr>
      <w:r>
        <w:t>And fill my cup.</w:t>
      </w:r>
    </w:p>
    <w:p w14:paraId="23EDE815" w14:textId="77777777" w:rsidR="00AC3A8E" w:rsidRDefault="00AC3A8E" w:rsidP="00AC3A8E">
      <w:pPr>
        <w:spacing w:after="0"/>
        <w:ind w:left="1440"/>
      </w:pPr>
    </w:p>
    <w:p w14:paraId="6B39716C" w14:textId="659E0030" w:rsidR="00DB0F67" w:rsidRDefault="00DB0F67" w:rsidP="00AC3A8E">
      <w:pPr>
        <w:spacing w:after="0"/>
        <w:ind w:left="1440"/>
      </w:pPr>
      <w:r>
        <w:t>Yea, goodness and kindness pursue</w:t>
      </w:r>
      <w:r w:rsidR="00A6225C">
        <w:t xml:space="preserve"> </w:t>
      </w:r>
      <w:r>
        <w:t>me</w:t>
      </w:r>
    </w:p>
    <w:p w14:paraId="6C99771C" w14:textId="5DCE2017" w:rsidR="00DB0F67" w:rsidRDefault="00DB0F67" w:rsidP="00AC3A8E">
      <w:pPr>
        <w:spacing w:after="0"/>
        <w:ind w:left="1440"/>
      </w:pPr>
      <w:r>
        <w:t>Every day of my life;</w:t>
      </w:r>
    </w:p>
    <w:p w14:paraId="47B1F496" w14:textId="0DD8B94A" w:rsidR="00DB0F67" w:rsidRDefault="00DB0F67" w:rsidP="00AC3A8E">
      <w:pPr>
        <w:spacing w:after="0"/>
        <w:ind w:left="1440"/>
      </w:pPr>
      <w:r>
        <w:t xml:space="preserve">My home, </w:t>
      </w:r>
      <w:r w:rsidR="00A6225C">
        <w:t>the house of the Lord</w:t>
      </w:r>
    </w:p>
    <w:p w14:paraId="0234F0D1" w14:textId="5665B2E3" w:rsidR="00AC3A8E" w:rsidRDefault="00A6225C" w:rsidP="00A618F8">
      <w:pPr>
        <w:spacing w:after="0"/>
        <w:ind w:left="1440"/>
      </w:pPr>
      <w:r>
        <w:t>As long as I live!</w:t>
      </w:r>
      <w:r w:rsidR="0015656E">
        <w:tab/>
      </w:r>
    </w:p>
    <w:p w14:paraId="1172C88D" w14:textId="75F5B699" w:rsidR="00F2091C" w:rsidRDefault="001B46DB" w:rsidP="00577B05">
      <w:r>
        <w:t xml:space="preserve">This version of the psalm </w:t>
      </w:r>
      <w:r w:rsidR="000035FF">
        <w:t>is a translation of the original</w:t>
      </w:r>
      <w:r w:rsidR="00A70708">
        <w:t xml:space="preserve"> Hebrew</w:t>
      </w:r>
      <w:r w:rsidR="000035FF">
        <w:t xml:space="preserve"> text prepared for </w:t>
      </w:r>
      <w:r w:rsidR="001F1A60">
        <w:t>T</w:t>
      </w:r>
      <w:r w:rsidR="000035FF">
        <w:t xml:space="preserve">he </w:t>
      </w:r>
      <w:r w:rsidR="001F1A60">
        <w:t>New Jeru</w:t>
      </w:r>
      <w:r w:rsidR="00AA7089">
        <w:t>s</w:t>
      </w:r>
      <w:r w:rsidR="001F1A60">
        <w:t>alem Bible</w:t>
      </w:r>
      <w:r w:rsidR="00990D3B">
        <w:t xml:space="preserve"> for reading and recitation</w:t>
      </w:r>
      <w:r w:rsidR="001F1A60">
        <w:t>. We are more accustomed to</w:t>
      </w:r>
      <w:r w:rsidR="0032540F">
        <w:t xml:space="preserve"> either the King James Bible </w:t>
      </w:r>
      <w:r w:rsidR="001D06FD">
        <w:t xml:space="preserve">or various metrical </w:t>
      </w:r>
      <w:r w:rsidR="009B26CC">
        <w:t>setting</w:t>
      </w:r>
      <w:r w:rsidR="001D06FD">
        <w:t>s</w:t>
      </w:r>
      <w:r w:rsidR="009B26CC">
        <w:t xml:space="preserve"> used in hymns</w:t>
      </w:r>
      <w:r w:rsidR="00DD0E28">
        <w:t xml:space="preserve">. </w:t>
      </w:r>
    </w:p>
    <w:p w14:paraId="08A4676E" w14:textId="77777777" w:rsidR="00404993" w:rsidRDefault="00F2091C" w:rsidP="00577B05">
      <w:r>
        <w:t xml:space="preserve">It might be useful </w:t>
      </w:r>
      <w:r w:rsidR="004454AC">
        <w:t xml:space="preserve">at this point, </w:t>
      </w:r>
      <w:r>
        <w:t>to say a few words about the</w:t>
      </w:r>
      <w:r w:rsidR="004454AC">
        <w:t xml:space="preserve"> </w:t>
      </w:r>
      <w:r>
        <w:t>origin</w:t>
      </w:r>
      <w:r w:rsidR="004454AC">
        <w:t>s</w:t>
      </w:r>
      <w:r>
        <w:t xml:space="preserve"> of the Psalms themselves.</w:t>
      </w:r>
      <w:r w:rsidR="00404993">
        <w:t xml:space="preserve"> </w:t>
      </w:r>
    </w:p>
    <w:p w14:paraId="5719A87C" w14:textId="7BE5B8E4" w:rsidR="00C513D2" w:rsidRDefault="00404993" w:rsidP="00577B05">
      <w:r>
        <w:t>The Psalms as they have come down to us</w:t>
      </w:r>
      <w:r w:rsidR="00F155A1">
        <w:t xml:space="preserve"> </w:t>
      </w:r>
      <w:r w:rsidR="00DA4765">
        <w:t>are</w:t>
      </w:r>
      <w:r w:rsidR="00F155A1">
        <w:t xml:space="preserve"> a collection of 150 </w:t>
      </w:r>
      <w:r w:rsidR="00392BE5">
        <w:t>poems</w:t>
      </w:r>
      <w:r w:rsidR="00AB1B6A">
        <w:t xml:space="preserve"> compi</w:t>
      </w:r>
      <w:r w:rsidR="00977E12">
        <w:t>l</w:t>
      </w:r>
      <w:r w:rsidR="00AB1B6A">
        <w:t>ed from</w:t>
      </w:r>
      <w:r w:rsidR="000A2E89">
        <w:t xml:space="preserve"> various smaller collections</w:t>
      </w:r>
      <w:r w:rsidR="00977E12">
        <w:t>.</w:t>
      </w:r>
      <w:r w:rsidR="00AB1B6A">
        <w:t xml:space="preserve"> </w:t>
      </w:r>
      <w:r w:rsidR="00AB266F">
        <w:t xml:space="preserve">Often referred to as the Psalms of David </w:t>
      </w:r>
      <w:r w:rsidR="007E3643">
        <w:t xml:space="preserve">they were not composed by or specifically for David </w:t>
      </w:r>
      <w:r w:rsidR="00BA5D92">
        <w:t>(the shepherd king)</w:t>
      </w:r>
      <w:r w:rsidR="00BA5D92">
        <w:t xml:space="preserve"> </w:t>
      </w:r>
      <w:r w:rsidR="007E3643">
        <w:t xml:space="preserve">but rather </w:t>
      </w:r>
      <w:r w:rsidR="00F443A0">
        <w:t xml:space="preserve">for the use </w:t>
      </w:r>
      <w:r w:rsidR="005D2814">
        <w:t>in the Temple at Jerusalem</w:t>
      </w:r>
      <w:r w:rsidR="0024604F">
        <w:t xml:space="preserve">. Initially </w:t>
      </w:r>
      <w:r w:rsidR="00F443A0">
        <w:t>by the kings of the house of David</w:t>
      </w:r>
      <w:r w:rsidR="00DA4765">
        <w:t xml:space="preserve"> in the </w:t>
      </w:r>
      <w:r w:rsidR="000337F1">
        <w:t>First Temple</w:t>
      </w:r>
      <w:r w:rsidR="00952C28">
        <w:t xml:space="preserve"> built by King Solomon</w:t>
      </w:r>
      <w:r w:rsidR="001B78B8">
        <w:t xml:space="preserve"> c</w:t>
      </w:r>
      <w:r w:rsidR="00FA5DAC">
        <w:t>966 B</w:t>
      </w:r>
      <w:r w:rsidR="00F443A0">
        <w:t>.</w:t>
      </w:r>
      <w:r w:rsidR="00FA5DAC">
        <w:t>C.</w:t>
      </w:r>
      <w:r w:rsidR="00E55371">
        <w:t xml:space="preserve"> </w:t>
      </w:r>
      <w:r w:rsidR="00E670C4">
        <w:t>T</w:t>
      </w:r>
      <w:r w:rsidR="00E55371">
        <w:t xml:space="preserve">he majority of the Psalms were written </w:t>
      </w:r>
      <w:r w:rsidR="00C572DD">
        <w:t>during the period 931-587 B.C.</w:t>
      </w:r>
      <w:r w:rsidR="00D425CA">
        <w:t xml:space="preserve"> although more added up to a few </w:t>
      </w:r>
      <w:r w:rsidR="00D425CA">
        <w:lastRenderedPageBreak/>
        <w:t>decades before the birth of Christ.</w:t>
      </w:r>
      <w:r w:rsidR="00314E9E">
        <w:t xml:space="preserve"> </w:t>
      </w:r>
      <w:r w:rsidR="003C1B9D">
        <w:t xml:space="preserve">This initial </w:t>
      </w:r>
      <w:r w:rsidR="00F00FD5">
        <w:t>period which concludes with the destruction of the first Temple</w:t>
      </w:r>
      <w:r w:rsidR="00B05ADD">
        <w:t xml:space="preserve"> in 587 B.C. </w:t>
      </w:r>
      <w:r w:rsidR="005E4757">
        <w:t>(A second Temple was founded in 520 B.C.)</w:t>
      </w:r>
      <w:r w:rsidR="00C513D2">
        <w:t>.</w:t>
      </w:r>
    </w:p>
    <w:p w14:paraId="499B45D6" w14:textId="1BBC622C" w:rsidR="00404993" w:rsidRDefault="0091072F" w:rsidP="00577B05">
      <w:r>
        <w:t>Psalms were used for a variety of rites and rituals in the</w:t>
      </w:r>
      <w:r w:rsidR="00C513D2">
        <w:t xml:space="preserve"> first</w:t>
      </w:r>
      <w:r>
        <w:t xml:space="preserve"> Temple which was not entirely for the exclusive u</w:t>
      </w:r>
      <w:r w:rsidR="00FC3B4E">
        <w:t>s</w:t>
      </w:r>
      <w:r>
        <w:t>e of the</w:t>
      </w:r>
      <w:r w:rsidR="00FC3B4E">
        <w:t xml:space="preserve"> King because </w:t>
      </w:r>
      <w:r w:rsidR="0055178C">
        <w:t>it was open to the public.</w:t>
      </w:r>
    </w:p>
    <w:p w14:paraId="4DB5DCB1" w14:textId="485D568D" w:rsidR="00577B05" w:rsidRDefault="00CA6306" w:rsidP="00577B05">
      <w:r>
        <w:t xml:space="preserve">These earlier Davidic </w:t>
      </w:r>
      <w:r w:rsidR="00F915F7">
        <w:t>Ps</w:t>
      </w:r>
      <w:r>
        <w:t xml:space="preserve">alms </w:t>
      </w:r>
      <w:r w:rsidR="002D7DAE">
        <w:t xml:space="preserve">cover the various aspects </w:t>
      </w:r>
      <w:r w:rsidR="00F915F7">
        <w:t xml:space="preserve">of </w:t>
      </w:r>
      <w:r w:rsidR="002D7DAE">
        <w:t>the</w:t>
      </w:r>
      <w:r w:rsidR="00F915F7">
        <w:t xml:space="preserve"> </w:t>
      </w:r>
      <w:r w:rsidR="002D7DAE">
        <w:t>Covena</w:t>
      </w:r>
      <w:r w:rsidR="00532106">
        <w:t>n</w:t>
      </w:r>
      <w:r w:rsidR="002D7DAE">
        <w:t>t between God (Yahweh</w:t>
      </w:r>
      <w:r w:rsidR="00532106">
        <w:t xml:space="preserve">) and his chosen people. Psalm 23 </w:t>
      </w:r>
      <w:r w:rsidR="000D7356">
        <w:t xml:space="preserve">expresses confidence in Yahweh as </w:t>
      </w:r>
      <w:r w:rsidR="00F336A4">
        <w:t xml:space="preserve">the shepherd of the faithful </w:t>
      </w:r>
      <w:r w:rsidR="00B6741E">
        <w:t xml:space="preserve">in the first three stanzas </w:t>
      </w:r>
      <w:r w:rsidR="00F336A4">
        <w:t xml:space="preserve">and as a host at the meal associated </w:t>
      </w:r>
      <w:r w:rsidR="00B6741E">
        <w:t xml:space="preserve">with the thanksgiving sacrifice in the Temple in </w:t>
      </w:r>
      <w:r w:rsidR="00F65C62">
        <w:t>the last 2 stanzas.</w:t>
      </w:r>
    </w:p>
    <w:p w14:paraId="20439F2E" w14:textId="2A04C4E7" w:rsidR="00C07A3D" w:rsidRDefault="00496690" w:rsidP="00577B05">
      <w:r>
        <w:t xml:space="preserve">I will focus on two settings of Psalm 23 which we would have used </w:t>
      </w:r>
      <w:r w:rsidR="0036511C">
        <w:t xml:space="preserve">on this Sunday. The first is </w:t>
      </w:r>
      <w:r w:rsidR="00435C93">
        <w:t xml:space="preserve">“The Lord’s my </w:t>
      </w:r>
      <w:r w:rsidR="00703B8C">
        <w:t xml:space="preserve">shepherd, I’ll not want.” AM 800. This version is a shortened </w:t>
      </w:r>
      <w:r w:rsidR="00D227E3">
        <w:t>paraphrase</w:t>
      </w:r>
      <w:r w:rsidR="00703B8C">
        <w:t xml:space="preserve"> by Stuart Townend</w:t>
      </w:r>
      <w:r w:rsidR="00D227E3">
        <w:t>.</w:t>
      </w:r>
    </w:p>
    <w:p w14:paraId="4022853C" w14:textId="5E7ACFC1" w:rsidR="00C07A3D" w:rsidRDefault="00C07A3D" w:rsidP="00C07A3D">
      <w:pPr>
        <w:pStyle w:val="ListParagraph"/>
        <w:numPr>
          <w:ilvl w:val="0"/>
          <w:numId w:val="8"/>
        </w:numPr>
      </w:pPr>
      <w:r>
        <w:t>The Lord’s my shepherd, I’ll not want.</w:t>
      </w:r>
    </w:p>
    <w:p w14:paraId="28810A7D" w14:textId="1F42B362" w:rsidR="00C07A3D" w:rsidRDefault="009804B6" w:rsidP="009804B6">
      <w:pPr>
        <w:pStyle w:val="ListParagraph"/>
        <w:ind w:left="1800"/>
      </w:pPr>
      <w:r>
        <w:t>He makes me lie in pastures green.</w:t>
      </w:r>
    </w:p>
    <w:p w14:paraId="04825194" w14:textId="77777777" w:rsidR="00B70645" w:rsidRDefault="009804B6" w:rsidP="009804B6">
      <w:pPr>
        <w:pStyle w:val="ListParagraph"/>
        <w:ind w:left="1800"/>
      </w:pPr>
      <w:r>
        <w:t>He leads me by the still, still waters</w:t>
      </w:r>
      <w:r w:rsidR="00B70645">
        <w:t xml:space="preserve">, </w:t>
      </w:r>
    </w:p>
    <w:p w14:paraId="5CE86F3F" w14:textId="0889B8EC" w:rsidR="009804B6" w:rsidRDefault="00B70645" w:rsidP="009804B6">
      <w:pPr>
        <w:pStyle w:val="ListParagraph"/>
        <w:ind w:left="1800"/>
      </w:pPr>
      <w:r>
        <w:t>his goodness restores my soul.</w:t>
      </w:r>
    </w:p>
    <w:p w14:paraId="2687EB03" w14:textId="474F8B2F" w:rsidR="00F56673" w:rsidRDefault="00F56673" w:rsidP="009804B6">
      <w:pPr>
        <w:pStyle w:val="ListParagraph"/>
        <w:ind w:left="1800"/>
      </w:pPr>
    </w:p>
    <w:p w14:paraId="519B73A6" w14:textId="51562225" w:rsidR="00F56673" w:rsidRDefault="00F56673" w:rsidP="009804B6">
      <w:pPr>
        <w:pStyle w:val="ListParagraph"/>
        <w:ind w:left="1800"/>
        <w:rPr>
          <w:i/>
          <w:iCs/>
        </w:rPr>
      </w:pPr>
      <w:r>
        <w:rPr>
          <w:i/>
          <w:iCs/>
        </w:rPr>
        <w:t>And I will trust in you alone,</w:t>
      </w:r>
    </w:p>
    <w:p w14:paraId="4E65B7B2" w14:textId="47B2FDB5" w:rsidR="00A33BD8" w:rsidRDefault="00F56673" w:rsidP="009804B6">
      <w:pPr>
        <w:pStyle w:val="ListParagraph"/>
        <w:ind w:left="1800"/>
        <w:rPr>
          <w:i/>
          <w:iCs/>
        </w:rPr>
      </w:pPr>
      <w:r>
        <w:rPr>
          <w:i/>
          <w:iCs/>
        </w:rPr>
        <w:t>and I wi</w:t>
      </w:r>
      <w:r w:rsidR="00212709">
        <w:rPr>
          <w:i/>
          <w:iCs/>
        </w:rPr>
        <w:t>l</w:t>
      </w:r>
      <w:r>
        <w:rPr>
          <w:i/>
          <w:iCs/>
        </w:rPr>
        <w:t>l</w:t>
      </w:r>
      <w:r w:rsidR="00A33BD8">
        <w:rPr>
          <w:i/>
          <w:iCs/>
        </w:rPr>
        <w:t xml:space="preserve"> trust in you alone,</w:t>
      </w:r>
    </w:p>
    <w:p w14:paraId="7AC5D8B1" w14:textId="77777777" w:rsidR="00212709" w:rsidRDefault="00A33BD8" w:rsidP="009804B6">
      <w:pPr>
        <w:pStyle w:val="ListParagraph"/>
        <w:ind w:left="1800"/>
        <w:rPr>
          <w:i/>
          <w:iCs/>
        </w:rPr>
      </w:pPr>
      <w:r>
        <w:rPr>
          <w:i/>
          <w:iCs/>
        </w:rPr>
        <w:t>for your endless mercy follows me,</w:t>
      </w:r>
    </w:p>
    <w:p w14:paraId="7068C4E6" w14:textId="28EB79DC" w:rsidR="00F56673" w:rsidRDefault="00212709" w:rsidP="009804B6">
      <w:pPr>
        <w:pStyle w:val="ListParagraph"/>
        <w:ind w:left="1800"/>
        <w:rPr>
          <w:i/>
          <w:iCs/>
        </w:rPr>
      </w:pPr>
      <w:r>
        <w:rPr>
          <w:i/>
          <w:iCs/>
        </w:rPr>
        <w:t>your goodness will lead me home.</w:t>
      </w:r>
    </w:p>
    <w:p w14:paraId="6CAEB586" w14:textId="0576D643" w:rsidR="00212709" w:rsidRDefault="00212709" w:rsidP="009804B6">
      <w:pPr>
        <w:pStyle w:val="ListParagraph"/>
        <w:ind w:left="1800"/>
        <w:rPr>
          <w:i/>
          <w:iCs/>
        </w:rPr>
      </w:pPr>
    </w:p>
    <w:p w14:paraId="3B067021" w14:textId="6A91192E" w:rsidR="00212709" w:rsidRDefault="00212709" w:rsidP="00212709">
      <w:pPr>
        <w:pStyle w:val="ListParagraph"/>
        <w:numPr>
          <w:ilvl w:val="0"/>
          <w:numId w:val="8"/>
        </w:numPr>
      </w:pPr>
      <w:r>
        <w:t>He guides my ways in righteousness,</w:t>
      </w:r>
    </w:p>
    <w:p w14:paraId="5B7FE2E9" w14:textId="74695279" w:rsidR="00212709" w:rsidRDefault="00212709" w:rsidP="00212709">
      <w:pPr>
        <w:pStyle w:val="ListParagraph"/>
        <w:ind w:left="1800"/>
      </w:pPr>
      <w:r>
        <w:t xml:space="preserve">and </w:t>
      </w:r>
      <w:r w:rsidR="008E414E">
        <w:t>he anoints my head with oil</w:t>
      </w:r>
      <w:r w:rsidR="006D1FD7">
        <w:t>,</w:t>
      </w:r>
    </w:p>
    <w:p w14:paraId="078DE7D1" w14:textId="4DBB0656" w:rsidR="006D1FD7" w:rsidRDefault="006D1FD7" w:rsidP="00212709">
      <w:pPr>
        <w:pStyle w:val="ListParagraph"/>
        <w:ind w:left="1800"/>
      </w:pPr>
      <w:r>
        <w:t>and my cup, it overflows with joy,</w:t>
      </w:r>
    </w:p>
    <w:p w14:paraId="1AEEFD5E" w14:textId="5C45CBCC" w:rsidR="006D1FD7" w:rsidRDefault="006D1FD7" w:rsidP="00212709">
      <w:pPr>
        <w:pStyle w:val="ListParagraph"/>
        <w:ind w:left="1800"/>
      </w:pPr>
      <w:r>
        <w:t>I fest on his pure delights</w:t>
      </w:r>
    </w:p>
    <w:p w14:paraId="7CA83CB4" w14:textId="5D2DBF4C" w:rsidR="00F03264" w:rsidRDefault="00F03264" w:rsidP="00212709">
      <w:pPr>
        <w:pStyle w:val="ListParagraph"/>
        <w:ind w:left="1800"/>
      </w:pPr>
    </w:p>
    <w:p w14:paraId="3F10B4D4" w14:textId="1F382366" w:rsidR="00F03264" w:rsidRDefault="00F03264" w:rsidP="00F03264">
      <w:pPr>
        <w:pStyle w:val="ListParagraph"/>
        <w:numPr>
          <w:ilvl w:val="0"/>
          <w:numId w:val="8"/>
        </w:numPr>
      </w:pPr>
      <w:r>
        <w:t>And though I walk the darkest path,</w:t>
      </w:r>
    </w:p>
    <w:p w14:paraId="47B2CFB4" w14:textId="609EC722" w:rsidR="00F03264" w:rsidRDefault="00F03264" w:rsidP="00F03264">
      <w:pPr>
        <w:pStyle w:val="ListParagraph"/>
        <w:ind w:left="1800"/>
      </w:pPr>
      <w:r>
        <w:t>I will not fear the evil one,</w:t>
      </w:r>
    </w:p>
    <w:p w14:paraId="464A3B78" w14:textId="5F1437E9" w:rsidR="00F03264" w:rsidRDefault="008D0F83" w:rsidP="00F03264">
      <w:pPr>
        <w:pStyle w:val="ListParagraph"/>
        <w:ind w:left="1800"/>
      </w:pPr>
      <w:r>
        <w:t>For you are with me, and your rod and staff</w:t>
      </w:r>
    </w:p>
    <w:p w14:paraId="25B1DCB5" w14:textId="2B8C10DA" w:rsidR="008D0F83" w:rsidRDefault="008D0F83" w:rsidP="00F03264">
      <w:pPr>
        <w:pStyle w:val="ListParagraph"/>
        <w:ind w:left="1800"/>
      </w:pPr>
      <w:r>
        <w:t>Are the comfort I need to know.</w:t>
      </w:r>
    </w:p>
    <w:p w14:paraId="376F405B" w14:textId="5680CF12" w:rsidR="00BD7E83" w:rsidRDefault="00BD7E83" w:rsidP="00F03264">
      <w:pPr>
        <w:pStyle w:val="ListParagraph"/>
        <w:ind w:left="1800"/>
      </w:pPr>
    </w:p>
    <w:p w14:paraId="2694CE37" w14:textId="00424D3B" w:rsidR="00CA55D3" w:rsidRDefault="00070EA2" w:rsidP="00CA55D3">
      <w:pPr>
        <w:pStyle w:val="ListParagraph"/>
      </w:pPr>
      <w:r>
        <w:t>We encountered Stuart Tow</w:t>
      </w:r>
      <w:r w:rsidR="008A0E0D">
        <w:t>n</w:t>
      </w:r>
      <w:r>
        <w:t xml:space="preserve">end </w:t>
      </w:r>
      <w:r w:rsidR="008A0E0D">
        <w:t xml:space="preserve">a couple of weeks ago as the author of </w:t>
      </w:r>
      <w:r w:rsidR="00C22EA2">
        <w:t>“In Christ alone”. O</w:t>
      </w:r>
      <w:r w:rsidR="00FD4871">
        <w:t>n</w:t>
      </w:r>
      <w:r w:rsidR="00C22EA2">
        <w:t xml:space="preserve"> this occasion</w:t>
      </w:r>
      <w:r w:rsidR="0000564C">
        <w:t>,</w:t>
      </w:r>
      <w:r w:rsidR="00C22EA2">
        <w:t xml:space="preserve"> Townend is both author and composer</w:t>
      </w:r>
      <w:r w:rsidR="006A0C03">
        <w:t xml:space="preserve"> and this song pre-da</w:t>
      </w:r>
      <w:r w:rsidR="00872643">
        <w:t>t</w:t>
      </w:r>
      <w:r w:rsidR="006A0C03">
        <w:t xml:space="preserve">es </w:t>
      </w:r>
      <w:r w:rsidR="0000564C">
        <w:t>“</w:t>
      </w:r>
      <w:r w:rsidR="006A0C03">
        <w:t>In Christ alone</w:t>
      </w:r>
      <w:r w:rsidR="0000564C">
        <w:t>”</w:t>
      </w:r>
      <w:r w:rsidR="006A0C03">
        <w:t xml:space="preserve"> by </w:t>
      </w:r>
      <w:r w:rsidR="00525E54">
        <w:t>4 or 5 years.</w:t>
      </w:r>
      <w:r w:rsidR="0000564C">
        <w:t xml:space="preserve"> </w:t>
      </w:r>
      <w:r w:rsidR="00F5181F">
        <w:t xml:space="preserve">Unlike the more familiar </w:t>
      </w:r>
      <w:r w:rsidR="00B00D4C">
        <w:t>traditional v</w:t>
      </w:r>
      <w:r w:rsidR="00F5181F">
        <w:t xml:space="preserve">ersions of Psalm 23 </w:t>
      </w:r>
      <w:r w:rsidR="00B00D4C">
        <w:t xml:space="preserve">which </w:t>
      </w:r>
      <w:r w:rsidR="008279DE">
        <w:t xml:space="preserve">tend to be </w:t>
      </w:r>
      <w:r w:rsidR="00FE1CC7">
        <w:t>verse-by-verse</w:t>
      </w:r>
      <w:r w:rsidR="00B00D4C">
        <w:t xml:space="preserve"> metrical translations, </w:t>
      </w:r>
      <w:r w:rsidR="00AA3CDE">
        <w:t xml:space="preserve">Townend has inserted a repeated refrain </w:t>
      </w:r>
      <w:r w:rsidR="00106599">
        <w:t xml:space="preserve">which </w:t>
      </w:r>
      <w:r w:rsidR="00F76188">
        <w:t xml:space="preserve">emphasises </w:t>
      </w:r>
      <w:r w:rsidR="008D1779">
        <w:t>spiritual protection rather than physical protection</w:t>
      </w:r>
      <w:r w:rsidR="0005662A">
        <w:t xml:space="preserve">. The verses themselves also </w:t>
      </w:r>
      <w:r w:rsidR="00FE1CC7">
        <w:t xml:space="preserve">truncate </w:t>
      </w:r>
      <w:r w:rsidR="00784939">
        <w:t>re</w:t>
      </w:r>
      <w:r w:rsidR="0005662A">
        <w:t>order of the sections of the</w:t>
      </w:r>
      <w:r w:rsidR="007B5941">
        <w:t xml:space="preserve"> </w:t>
      </w:r>
      <w:r w:rsidR="0005662A">
        <w:t>Psa</w:t>
      </w:r>
      <w:r w:rsidR="007B5941">
        <w:t>l</w:t>
      </w:r>
      <w:r w:rsidR="0005662A">
        <w:t>m.</w:t>
      </w:r>
      <w:r w:rsidR="007B5941">
        <w:t xml:space="preserve"> </w:t>
      </w:r>
      <w:r w:rsidR="00784939">
        <w:t>The result is a</w:t>
      </w:r>
      <w:r w:rsidR="001F50F8">
        <w:t xml:space="preserve"> song with a </w:t>
      </w:r>
      <w:r w:rsidR="00A3021E">
        <w:t xml:space="preserve">gentle and calming </w:t>
      </w:r>
      <w:r w:rsidR="00B3207A">
        <w:t>demeanour to it.</w:t>
      </w:r>
    </w:p>
    <w:p w14:paraId="0A9990CD" w14:textId="03410B71" w:rsidR="00B3207A" w:rsidRDefault="00B3207A" w:rsidP="00CA55D3">
      <w:pPr>
        <w:pStyle w:val="ListParagraph"/>
      </w:pPr>
    </w:p>
    <w:p w14:paraId="20670925" w14:textId="77777777" w:rsidR="005B1349" w:rsidRPr="005B1349" w:rsidRDefault="005B1349" w:rsidP="005B1349">
      <w:r w:rsidRPr="005B1349">
        <w:t>The Lord’s my shepherd Townend:</w:t>
      </w:r>
      <w:r w:rsidRPr="005B1349">
        <w:tab/>
      </w:r>
      <w:hyperlink r:id="rId7" w:history="1">
        <w:r w:rsidRPr="005B1349">
          <w:rPr>
            <w:color w:val="0000FF"/>
            <w:u w:val="single"/>
          </w:rPr>
          <w:t>https://www.youtube.com/watch?v=xXPPzuCJMCs</w:t>
        </w:r>
      </w:hyperlink>
    </w:p>
    <w:p w14:paraId="71608F51" w14:textId="723D9089" w:rsidR="005B1349" w:rsidRDefault="005B1349" w:rsidP="00CA55D3">
      <w:pPr>
        <w:pStyle w:val="ListParagraph"/>
      </w:pPr>
      <w:r>
        <w:t xml:space="preserve">The second setting of Psalm 23 is </w:t>
      </w:r>
      <w:r w:rsidR="0091121A">
        <w:t xml:space="preserve">an anthem version </w:t>
      </w:r>
      <w:r>
        <w:t>by Howard Goodall</w:t>
      </w:r>
      <w:r w:rsidR="00551766">
        <w:t>. It too is a para</w:t>
      </w:r>
      <w:r w:rsidR="00F54914">
        <w:t>p</w:t>
      </w:r>
      <w:r w:rsidR="00551766">
        <w:t>hrase</w:t>
      </w:r>
      <w:r w:rsidR="00F54914">
        <w:t xml:space="preserve"> </w:t>
      </w:r>
      <w:r w:rsidR="00022576">
        <w:t>of the Psalm</w:t>
      </w:r>
      <w:r w:rsidR="001F620B">
        <w:t xml:space="preserve"> but retains the basic order of the words</w:t>
      </w:r>
      <w:r w:rsidR="009E35E5">
        <w:t>.</w:t>
      </w:r>
      <w:r w:rsidR="00022576">
        <w:t xml:space="preserve"> </w:t>
      </w:r>
      <w:r w:rsidR="00937E0B">
        <w:t>T</w:t>
      </w:r>
      <w:r w:rsidR="007028A6">
        <w:t xml:space="preserve">he challenge </w:t>
      </w:r>
      <w:r w:rsidR="0069324B">
        <w:t xml:space="preserve">of </w:t>
      </w:r>
      <w:r w:rsidR="00937E0B">
        <w:t>listen</w:t>
      </w:r>
      <w:r w:rsidR="0069324B">
        <w:t>ing</w:t>
      </w:r>
      <w:r w:rsidR="00937E0B">
        <w:t xml:space="preserve"> to</w:t>
      </w:r>
      <w:r w:rsidR="0069324B">
        <w:t xml:space="preserve"> this piece is to do so without</w:t>
      </w:r>
      <w:r w:rsidR="00937E0B">
        <w:t xml:space="preserve"> the associations of the Vicar </w:t>
      </w:r>
      <w:r w:rsidR="00B75BB2">
        <w:t>o</w:t>
      </w:r>
      <w:r w:rsidR="00937E0B">
        <w:t xml:space="preserve">f Dibley and to hear for what it </w:t>
      </w:r>
      <w:r w:rsidR="00937E0B">
        <w:lastRenderedPageBreak/>
        <w:t>is</w:t>
      </w:r>
      <w:r w:rsidR="00B75BB2">
        <w:t xml:space="preserve">, a </w:t>
      </w:r>
      <w:r w:rsidR="002D3904">
        <w:t xml:space="preserve">very effective setting of words which </w:t>
      </w:r>
      <w:r w:rsidR="00126AE7">
        <w:t xml:space="preserve">covers the mood changes from the opening calm to the threat of evil and return to </w:t>
      </w:r>
      <w:r w:rsidR="00464400">
        <w:t>peace and protection.</w:t>
      </w:r>
    </w:p>
    <w:p w14:paraId="68BBA770" w14:textId="02136DFA" w:rsidR="00D029EB" w:rsidRDefault="00D029EB" w:rsidP="00CA55D3">
      <w:pPr>
        <w:pStyle w:val="ListParagraph"/>
      </w:pPr>
    </w:p>
    <w:p w14:paraId="370189F1" w14:textId="77777777" w:rsidR="00AA141D" w:rsidRDefault="00D029EB" w:rsidP="00AA141D">
      <w:pPr>
        <w:pStyle w:val="ListParagraph"/>
        <w:keepNext/>
      </w:pPr>
      <w:r>
        <w:rPr>
          <w:noProof/>
        </w:rPr>
        <w:drawing>
          <wp:inline distT="0" distB="0" distL="0" distR="0" wp14:anchorId="1874BD5E" wp14:editId="52AF3966">
            <wp:extent cx="1524000" cy="1016000"/>
            <wp:effectExtent l="0" t="0" r="0" b="0"/>
            <wp:docPr id="8" name="Video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lAZN1oVir5A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B92E" w14:textId="57D88CF6" w:rsidR="00D029EB" w:rsidRDefault="00AA141D" w:rsidP="00AA141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70798D">
        <w:rPr>
          <w:noProof/>
        </w:rPr>
        <w:t>1</w:t>
      </w:r>
      <w:r>
        <w:fldChar w:fldCharType="end"/>
      </w:r>
      <w:r>
        <w:t xml:space="preserve"> "The Lord is my Shepherd" Howard Goodall</w:t>
      </w:r>
    </w:p>
    <w:p w14:paraId="5A897953" w14:textId="009E6FDD" w:rsidR="0091121A" w:rsidRDefault="00AA141D" w:rsidP="00AA141D">
      <w:r>
        <w:t xml:space="preserve">What both these settings illustrate is </w:t>
      </w:r>
      <w:r w:rsidR="00F36492">
        <w:t>the enduring power of the P</w:t>
      </w:r>
      <w:r w:rsidR="00B412EB">
        <w:t>salms, written nearly 3,000 years</w:t>
      </w:r>
      <w:r w:rsidR="00107EB5">
        <w:t xml:space="preserve"> </w:t>
      </w:r>
      <w:r w:rsidR="00B412EB">
        <w:t>ago</w:t>
      </w:r>
      <w:r w:rsidR="002F6C63">
        <w:t>.</w:t>
      </w:r>
      <w:r w:rsidR="00B412EB">
        <w:t xml:space="preserve"> </w:t>
      </w:r>
      <w:r w:rsidR="002F6C63">
        <w:t>T</w:t>
      </w:r>
      <w:r w:rsidR="00B412EB">
        <w:t xml:space="preserve">hey </w:t>
      </w:r>
      <w:r w:rsidR="006F4879">
        <w:t>speak to us as much today as they did then</w:t>
      </w:r>
      <w:r w:rsidR="008D5B1F">
        <w:t>.</w:t>
      </w:r>
      <w:r w:rsidR="006F4879">
        <w:t xml:space="preserve"> </w:t>
      </w:r>
      <w:r w:rsidR="008D5B1F">
        <w:t>E</w:t>
      </w:r>
      <w:r w:rsidR="006F4879">
        <w:t xml:space="preserve">specially </w:t>
      </w:r>
      <w:r w:rsidR="008D5B1F">
        <w:t>so in the case of Psalm 23</w:t>
      </w:r>
      <w:r w:rsidR="002F6C63">
        <w:t>,</w:t>
      </w:r>
      <w:r w:rsidR="008D5B1F">
        <w:t xml:space="preserve"> </w:t>
      </w:r>
      <w:r w:rsidR="006F4879">
        <w:t xml:space="preserve">as </w:t>
      </w:r>
      <w:r w:rsidR="002F6C63">
        <w:t xml:space="preserve">we </w:t>
      </w:r>
      <w:r w:rsidR="006F4879">
        <w:t>live in times whe</w:t>
      </w:r>
      <w:r w:rsidR="002F6C63">
        <w:t>re</w:t>
      </w:r>
      <w:r w:rsidR="006F4879">
        <w:t xml:space="preserve"> protection</w:t>
      </w:r>
      <w:r w:rsidR="00F737A1">
        <w:t xml:space="preserve">, physical </w:t>
      </w:r>
      <w:r w:rsidR="00AC37FA">
        <w:t>and</w:t>
      </w:r>
      <w:r w:rsidR="00F737A1">
        <w:t xml:space="preserve"> spiritual</w:t>
      </w:r>
      <w:r w:rsidR="00A451EA">
        <w:t>,</w:t>
      </w:r>
      <w:r w:rsidR="00F737A1">
        <w:t xml:space="preserve"> </w:t>
      </w:r>
      <w:r w:rsidR="006F4879">
        <w:t>is a key concern.</w:t>
      </w:r>
      <w:r w:rsidR="00A451EA">
        <w:t xml:space="preserve"> </w:t>
      </w:r>
      <w:r w:rsidR="00154497">
        <w:t>Also, the way in which the musical treatment of these words continues to inspire and evolve</w:t>
      </w:r>
      <w:r w:rsidR="0091121A">
        <w:t>.</w:t>
      </w:r>
    </w:p>
    <w:p w14:paraId="15191704" w14:textId="468547EE" w:rsidR="00AA141D" w:rsidRDefault="006F4879" w:rsidP="00AA141D">
      <w:r>
        <w:t xml:space="preserve"> </w:t>
      </w:r>
      <w:r w:rsidR="003F0E56">
        <w:t xml:space="preserve">My second hymn is </w:t>
      </w:r>
      <w:r w:rsidR="00136099">
        <w:t>“I will sing the wondrous story” AM 671.</w:t>
      </w:r>
      <w:r w:rsidR="008D5B1F">
        <w:t xml:space="preserve"> </w:t>
      </w:r>
    </w:p>
    <w:p w14:paraId="53F71B9B" w14:textId="7E7C8BB9" w:rsidR="00DE2047" w:rsidRDefault="00DE2047" w:rsidP="00B87726">
      <w:pPr>
        <w:spacing w:after="0"/>
        <w:ind w:left="720"/>
        <w:jc w:val="both"/>
      </w:pPr>
      <w:r>
        <w:t>I will sing the wondrous story</w:t>
      </w:r>
    </w:p>
    <w:p w14:paraId="49EADAD5" w14:textId="301A7370" w:rsidR="00DE2047" w:rsidRDefault="00DE2047" w:rsidP="00B87726">
      <w:pPr>
        <w:spacing w:after="0"/>
        <w:ind w:left="720"/>
        <w:jc w:val="both"/>
      </w:pPr>
      <w:r>
        <w:t>Of the Christ who died for me,</w:t>
      </w:r>
    </w:p>
    <w:p w14:paraId="51D9E8D5" w14:textId="77777777" w:rsidR="00DE2047" w:rsidRDefault="00DE2047" w:rsidP="00B87726">
      <w:pPr>
        <w:spacing w:after="0"/>
        <w:ind w:left="720"/>
        <w:jc w:val="both"/>
      </w:pPr>
      <w:r>
        <w:t>How He left His home in glory</w:t>
      </w:r>
    </w:p>
    <w:p w14:paraId="2FC609D9" w14:textId="3D5CE719" w:rsidR="00DE2047" w:rsidRDefault="00DE2047" w:rsidP="00B87726">
      <w:pPr>
        <w:spacing w:after="0"/>
        <w:ind w:left="720"/>
        <w:jc w:val="both"/>
      </w:pPr>
      <w:r>
        <w:t>For the cross of Calvary.</w:t>
      </w:r>
    </w:p>
    <w:p w14:paraId="5B7494D5" w14:textId="77777777" w:rsidR="00DE2047" w:rsidRDefault="00DE2047" w:rsidP="00B87726">
      <w:pPr>
        <w:spacing w:after="0"/>
        <w:jc w:val="both"/>
      </w:pPr>
      <w:r>
        <w:t xml:space="preserve"> </w:t>
      </w:r>
      <w:r>
        <w:tab/>
        <w:t>Yes, I’ll sing the wondrous story</w:t>
      </w:r>
    </w:p>
    <w:p w14:paraId="227EA8C4" w14:textId="584418EA" w:rsidR="00DE2047" w:rsidRDefault="00DE2047" w:rsidP="00B87726">
      <w:pPr>
        <w:spacing w:after="0"/>
        <w:ind w:left="720"/>
        <w:jc w:val="both"/>
      </w:pPr>
      <w:r>
        <w:t>Of the Christ who died for me,</w:t>
      </w:r>
    </w:p>
    <w:p w14:paraId="701D2491" w14:textId="77777777" w:rsidR="00DE2047" w:rsidRDefault="00DE2047" w:rsidP="00B87726">
      <w:pPr>
        <w:spacing w:after="0"/>
        <w:ind w:left="720"/>
        <w:jc w:val="both"/>
      </w:pPr>
      <w:r>
        <w:t>Sing it in the light of glory,</w:t>
      </w:r>
    </w:p>
    <w:p w14:paraId="2910C5D0" w14:textId="2ACFBCFF" w:rsidR="00DE2047" w:rsidRDefault="00D102F8" w:rsidP="00B87726">
      <w:pPr>
        <w:spacing w:after="0"/>
        <w:ind w:left="720"/>
        <w:jc w:val="both"/>
      </w:pPr>
      <w:r>
        <w:t>Gathered by the crystal sea</w:t>
      </w:r>
      <w:r w:rsidR="00DE2047">
        <w:t>.</w:t>
      </w:r>
    </w:p>
    <w:p w14:paraId="2D575589" w14:textId="77777777" w:rsidR="00D102F8" w:rsidRDefault="00D102F8" w:rsidP="00D102F8">
      <w:pPr>
        <w:spacing w:after="0"/>
      </w:pPr>
    </w:p>
    <w:p w14:paraId="1C5FCB82" w14:textId="3A6E1CE5" w:rsidR="00DE2047" w:rsidRDefault="00DE2047" w:rsidP="00423100">
      <w:pPr>
        <w:spacing w:after="0"/>
        <w:ind w:left="720"/>
      </w:pPr>
      <w:r>
        <w:t>I was lost, but Jesus found me,</w:t>
      </w:r>
    </w:p>
    <w:p w14:paraId="220EF93E" w14:textId="486EBAF1" w:rsidR="00DE2047" w:rsidRDefault="00DE2047" w:rsidP="00423100">
      <w:pPr>
        <w:spacing w:after="0"/>
        <w:ind w:left="720"/>
      </w:pPr>
      <w:r>
        <w:t>Found the sheep that went astray,</w:t>
      </w:r>
    </w:p>
    <w:p w14:paraId="337C9026" w14:textId="77777777" w:rsidR="00DE2047" w:rsidRDefault="00DE2047" w:rsidP="00423100">
      <w:pPr>
        <w:spacing w:after="0"/>
        <w:ind w:left="720"/>
      </w:pPr>
      <w:r>
        <w:t>Threw His loving arms around me,</w:t>
      </w:r>
    </w:p>
    <w:p w14:paraId="4CB2C65D" w14:textId="6BDD6CC7" w:rsidR="00DE2047" w:rsidRDefault="00423100" w:rsidP="00423100">
      <w:pPr>
        <w:spacing w:after="0"/>
        <w:ind w:left="720"/>
      </w:pPr>
      <w:r>
        <w:t>b</w:t>
      </w:r>
      <w:r w:rsidR="00DE2047">
        <w:t xml:space="preserve">ack into </w:t>
      </w:r>
      <w:r w:rsidR="00951694">
        <w:t>the narrow</w:t>
      </w:r>
      <w:r w:rsidR="00DE2047">
        <w:t xml:space="preserve"> way.</w:t>
      </w:r>
    </w:p>
    <w:p w14:paraId="491C35CD" w14:textId="77777777" w:rsidR="00DE2047" w:rsidRDefault="00DE2047" w:rsidP="00423100">
      <w:pPr>
        <w:spacing w:after="0"/>
        <w:ind w:left="720"/>
      </w:pPr>
      <w:r>
        <w:t>Days of darkness still come o’er me,</w:t>
      </w:r>
    </w:p>
    <w:p w14:paraId="5A48E824" w14:textId="5370FCD2" w:rsidR="00DE2047" w:rsidRDefault="00DE2047" w:rsidP="00423100">
      <w:pPr>
        <w:spacing w:after="0"/>
        <w:ind w:left="720"/>
      </w:pPr>
      <w:r>
        <w:t>Sorrow’s paths I often tread,</w:t>
      </w:r>
    </w:p>
    <w:p w14:paraId="39FE91C8" w14:textId="30BE8D1E" w:rsidR="00DE2047" w:rsidRDefault="00DE2047" w:rsidP="00423100">
      <w:pPr>
        <w:spacing w:after="0"/>
        <w:ind w:left="720"/>
      </w:pPr>
      <w:r>
        <w:t>But the Savio</w:t>
      </w:r>
      <w:r w:rsidR="00423100">
        <w:t>u</w:t>
      </w:r>
      <w:r>
        <w:t>r still is with me;</w:t>
      </w:r>
    </w:p>
    <w:p w14:paraId="762B844A" w14:textId="6198E955" w:rsidR="00DE2047" w:rsidRDefault="00DE2047" w:rsidP="00423100">
      <w:pPr>
        <w:spacing w:after="0"/>
        <w:ind w:left="720"/>
      </w:pPr>
      <w:r>
        <w:t xml:space="preserve">By </w:t>
      </w:r>
      <w:r w:rsidR="00951694">
        <w:t>h</w:t>
      </w:r>
      <w:r>
        <w:t xml:space="preserve">is </w:t>
      </w:r>
      <w:r w:rsidR="00951694">
        <w:t xml:space="preserve">guiding </w:t>
      </w:r>
      <w:r>
        <w:t>hand I’m led.</w:t>
      </w:r>
    </w:p>
    <w:p w14:paraId="7F9636ED" w14:textId="77777777" w:rsidR="00215D2F" w:rsidRDefault="00215D2F" w:rsidP="00215D2F">
      <w:pPr>
        <w:spacing w:after="0"/>
        <w:ind w:left="720"/>
      </w:pPr>
    </w:p>
    <w:p w14:paraId="6777E3BD" w14:textId="7426BE90" w:rsidR="00DE2047" w:rsidRDefault="00DE2047" w:rsidP="00215D2F">
      <w:pPr>
        <w:spacing w:after="0"/>
        <w:ind w:left="720"/>
      </w:pPr>
      <w:r>
        <w:t>He will keep me till the r</w:t>
      </w:r>
      <w:r w:rsidR="00215D2F">
        <w:t>iv</w:t>
      </w:r>
      <w:r>
        <w:t>e</w:t>
      </w:r>
      <w:r w:rsidR="00F1205A">
        <w:t>r</w:t>
      </w:r>
      <w:r>
        <w:t>,</w:t>
      </w:r>
    </w:p>
    <w:p w14:paraId="7D68BDDF" w14:textId="497115E8" w:rsidR="00DE2047" w:rsidRDefault="00F1205A" w:rsidP="00215D2F">
      <w:pPr>
        <w:spacing w:after="0"/>
        <w:ind w:left="720"/>
      </w:pPr>
      <w:r>
        <w:t>Rolls its waters at my feet</w:t>
      </w:r>
      <w:r w:rsidR="00DE2047">
        <w:t>,</w:t>
      </w:r>
    </w:p>
    <w:p w14:paraId="364909A6" w14:textId="0E2E3C4E" w:rsidR="00DE2047" w:rsidRDefault="002B09D6" w:rsidP="00215D2F">
      <w:pPr>
        <w:spacing w:after="0"/>
        <w:ind w:left="720"/>
      </w:pPr>
      <w:r>
        <w:t>Then he’ll bear me safely over,</w:t>
      </w:r>
    </w:p>
    <w:p w14:paraId="02254710" w14:textId="21E9725A" w:rsidR="00E42557" w:rsidRDefault="00107CD7" w:rsidP="00215D2F">
      <w:pPr>
        <w:spacing w:after="0"/>
        <w:ind w:left="720"/>
      </w:pPr>
      <w:r>
        <w:t>Made by grace for glory</w:t>
      </w:r>
      <w:r w:rsidR="00DE2047">
        <w:t xml:space="preserve"> meet.</w:t>
      </w:r>
    </w:p>
    <w:p w14:paraId="497D1EAE" w14:textId="77777777" w:rsidR="00215D2F" w:rsidRDefault="00215D2F" w:rsidP="00215D2F">
      <w:pPr>
        <w:spacing w:after="0"/>
        <w:ind w:left="720"/>
        <w:jc w:val="both"/>
      </w:pPr>
      <w:r>
        <w:t>Yes, I’ll sing the wondrous story</w:t>
      </w:r>
    </w:p>
    <w:p w14:paraId="600EC9D5" w14:textId="77777777" w:rsidR="00215D2F" w:rsidRDefault="00215D2F" w:rsidP="00215D2F">
      <w:pPr>
        <w:spacing w:after="0"/>
        <w:ind w:left="720"/>
        <w:jc w:val="both"/>
      </w:pPr>
      <w:r>
        <w:t>Of the Christ who died for me,</w:t>
      </w:r>
    </w:p>
    <w:p w14:paraId="3261DB4D" w14:textId="77777777" w:rsidR="00215D2F" w:rsidRDefault="00215D2F" w:rsidP="00215D2F">
      <w:pPr>
        <w:spacing w:after="0"/>
        <w:ind w:left="720"/>
        <w:jc w:val="both"/>
      </w:pPr>
      <w:r>
        <w:t>Sing it in the light of glory,</w:t>
      </w:r>
    </w:p>
    <w:p w14:paraId="6F26FA87" w14:textId="77777777" w:rsidR="00215D2F" w:rsidRDefault="00215D2F" w:rsidP="00215D2F">
      <w:pPr>
        <w:spacing w:after="0"/>
        <w:ind w:left="720"/>
        <w:jc w:val="both"/>
      </w:pPr>
      <w:r>
        <w:t>Gathered by the crystal sea.</w:t>
      </w:r>
    </w:p>
    <w:p w14:paraId="09B30976" w14:textId="77777777" w:rsidR="00214D69" w:rsidRDefault="00214D69" w:rsidP="00676793"/>
    <w:p w14:paraId="4958563D" w14:textId="630097B6" w:rsidR="00423100" w:rsidRDefault="00676793" w:rsidP="00676793">
      <w:r>
        <w:t xml:space="preserve">The words </w:t>
      </w:r>
      <w:r w:rsidR="00A7754E">
        <w:t xml:space="preserve">of this hymn </w:t>
      </w:r>
      <w:r w:rsidR="00B41BE8">
        <w:t xml:space="preserve">link the </w:t>
      </w:r>
      <w:r w:rsidR="00194E4A">
        <w:t>passion, E</w:t>
      </w:r>
      <w:r w:rsidR="00170DB7">
        <w:t>a</w:t>
      </w:r>
      <w:r w:rsidR="00194E4A">
        <w:t xml:space="preserve">ster </w:t>
      </w:r>
      <w:r w:rsidR="00170DB7">
        <w:t>hope</w:t>
      </w:r>
      <w:r w:rsidR="00194E4A">
        <w:t xml:space="preserve"> and the good she</w:t>
      </w:r>
      <w:r w:rsidR="00A7754E">
        <w:t>p</w:t>
      </w:r>
      <w:r w:rsidR="00194E4A">
        <w:t>herd theme</w:t>
      </w:r>
      <w:r w:rsidR="00836BFF">
        <w:t xml:space="preserve"> although instead o</w:t>
      </w:r>
      <w:r w:rsidR="009A6A60">
        <w:t xml:space="preserve">f </w:t>
      </w:r>
      <w:r w:rsidR="00836BFF">
        <w:t>st</w:t>
      </w:r>
      <w:r w:rsidR="009A6A60">
        <w:t>i</w:t>
      </w:r>
      <w:r w:rsidR="00836BFF">
        <w:t>ll waters th</w:t>
      </w:r>
      <w:r w:rsidR="009A6A60">
        <w:t>e</w:t>
      </w:r>
      <w:r w:rsidR="00836BFF">
        <w:t xml:space="preserve"> metaphor is of a </w:t>
      </w:r>
      <w:r w:rsidR="00F35EBE">
        <w:t xml:space="preserve">flowing </w:t>
      </w:r>
      <w:r w:rsidR="00836BFF">
        <w:t>river</w:t>
      </w:r>
      <w:r w:rsidR="009A6A60">
        <w:t xml:space="preserve"> carrying </w:t>
      </w:r>
      <w:r w:rsidR="00E048DF">
        <w:t>the soul to safety</w:t>
      </w:r>
      <w:r w:rsidR="00F35EBE">
        <w:t xml:space="preserve"> of heaven</w:t>
      </w:r>
      <w:bookmarkStart w:id="0" w:name="_GoBack"/>
      <w:bookmarkEnd w:id="0"/>
      <w:r w:rsidR="00170DB7">
        <w:t xml:space="preserve">. </w:t>
      </w:r>
      <w:r w:rsidR="00A7754E">
        <w:t xml:space="preserve">The author </w:t>
      </w:r>
      <w:r w:rsidR="00836BFF">
        <w:t>is</w:t>
      </w:r>
      <w:r>
        <w:t xml:space="preserve"> Francis Harold Rowley (1854-1952)</w:t>
      </w:r>
      <w:r w:rsidR="00214D69">
        <w:t xml:space="preserve"> who was an American Baptist Minister</w:t>
      </w:r>
      <w:r w:rsidR="00E611C8">
        <w:t>.</w:t>
      </w:r>
      <w:r w:rsidR="00CB684D">
        <w:t xml:space="preserve"> He wrote this hymn in </w:t>
      </w:r>
      <w:r w:rsidR="00CB684D">
        <w:lastRenderedPageBreak/>
        <w:t>1886</w:t>
      </w:r>
      <w:r w:rsidR="00585C4F">
        <w:t xml:space="preserve"> and it was or</w:t>
      </w:r>
      <w:r w:rsidR="00DB5300">
        <w:t>i</w:t>
      </w:r>
      <w:r w:rsidR="00585C4F">
        <w:t xml:space="preserve">ginally set to music by </w:t>
      </w:r>
      <w:r w:rsidR="00267CF4">
        <w:t>Peter Bil</w:t>
      </w:r>
      <w:r w:rsidR="00DB5300">
        <w:t>h</w:t>
      </w:r>
      <w:r w:rsidR="00267CF4">
        <w:t xml:space="preserve">orn the organist at </w:t>
      </w:r>
      <w:r w:rsidR="006D557F">
        <w:t>Rowley’s Church.</w:t>
      </w:r>
      <w:r w:rsidR="009072B5">
        <w:t xml:space="preserve"> Rowley and Bilhorn gave the hymn to Ira Sankey as a gift who published it in </w:t>
      </w:r>
      <w:r w:rsidR="008368C9">
        <w:t>the 1887 edition of “Gospel Hymns and Sacred Songs and Solos”</w:t>
      </w:r>
      <w:r w:rsidR="0082380E">
        <w:t xml:space="preserve"> after which it achieved recognition by a wide audience.</w:t>
      </w:r>
      <w:r w:rsidR="000E76DA">
        <w:t xml:space="preserve"> Having made it to these shores, the words have undergone </w:t>
      </w:r>
      <w:r w:rsidR="00D17869">
        <w:t>various changes</w:t>
      </w:r>
      <w:r w:rsidR="00EA18F1">
        <w:t>, presumably to be</w:t>
      </w:r>
      <w:r w:rsidR="00C3372F">
        <w:t xml:space="preserve"> more</w:t>
      </w:r>
      <w:r w:rsidR="00D17869">
        <w:t xml:space="preserve"> acceptable to C of E congregations </w:t>
      </w:r>
      <w:r w:rsidR="007D4D34">
        <w:t xml:space="preserve">and </w:t>
      </w:r>
      <w:r w:rsidR="00EF7ECE">
        <w:t>uses</w:t>
      </w:r>
      <w:r w:rsidR="007D4D34">
        <w:t xml:space="preserve"> tune Hyfrydol</w:t>
      </w:r>
      <w:r w:rsidR="00DB1540">
        <w:t>.</w:t>
      </w:r>
      <w:r w:rsidR="00784275">
        <w:t xml:space="preserve"> </w:t>
      </w:r>
      <w:r w:rsidR="00CE70A7">
        <w:t>This tune</w:t>
      </w:r>
      <w:r w:rsidR="00784275">
        <w:t xml:space="preserve"> </w:t>
      </w:r>
      <w:r w:rsidR="00FD4D0B">
        <w:t>was composed by Rowland Huw Prichard (181</w:t>
      </w:r>
      <w:r w:rsidR="00BF50FA">
        <w:t>1</w:t>
      </w:r>
      <w:r w:rsidR="00FD4D0B">
        <w:t>-1887)</w:t>
      </w:r>
      <w:r w:rsidR="004302CF">
        <w:t xml:space="preserve"> </w:t>
      </w:r>
      <w:r w:rsidR="004302CF" w:rsidRPr="004302CF">
        <w:t>a Welsh musician</w:t>
      </w:r>
      <w:r w:rsidR="00DD2442">
        <w:t xml:space="preserve"> who was</w:t>
      </w:r>
      <w:r w:rsidR="004302CF" w:rsidRPr="004302CF">
        <w:t xml:space="preserve"> </w:t>
      </w:r>
      <w:r w:rsidR="00DD2442">
        <w:t>a</w:t>
      </w:r>
      <w:r w:rsidR="004302CF" w:rsidRPr="004302CF">
        <w:t xml:space="preserve"> native of Graienyn, near Bala</w:t>
      </w:r>
      <w:r w:rsidR="00DD2442">
        <w:t>.</w:t>
      </w:r>
      <w:r w:rsidR="004302CF" w:rsidRPr="004302CF">
        <w:t xml:space="preserve"> </w:t>
      </w:r>
      <w:r w:rsidR="00DD2442">
        <w:t>H</w:t>
      </w:r>
      <w:r w:rsidR="004302CF" w:rsidRPr="004302CF">
        <w:t>e lived most of his life in the area, serving for a time as a loom tender's assistant in Holywell, where he died. In 1844 Prichard published Cyfaill y Cantorion (The Singer's Friend), a song book intended for children</w:t>
      </w:r>
      <w:r w:rsidR="00CD2653">
        <w:t xml:space="preserve"> in which the tune Hyfrydol first appeared</w:t>
      </w:r>
      <w:r w:rsidR="004302CF" w:rsidRPr="004302CF">
        <w:t>.</w:t>
      </w:r>
    </w:p>
    <w:p w14:paraId="18C9CD6E" w14:textId="597962B7" w:rsidR="00047BD2" w:rsidRDefault="00D93D53" w:rsidP="00676793">
      <w:r>
        <w:t>Hyfrydol, of course, will be very familiar because it is used with the hymn</w:t>
      </w:r>
      <w:r w:rsidR="005D3E79" w:rsidRPr="005D3E79">
        <w:t xml:space="preserve"> </w:t>
      </w:r>
      <w:r w:rsidR="005D3E79">
        <w:t>“Hallelujah, Sing to Jesus”</w:t>
      </w:r>
      <w:r w:rsidR="005D3E79">
        <w:t>, but</w:t>
      </w:r>
      <w:r w:rsidR="00A93786">
        <w:t>,</w:t>
      </w:r>
      <w:r w:rsidR="005D3E79">
        <w:t xml:space="preserve"> as is </w:t>
      </w:r>
      <w:r w:rsidR="00297BA8">
        <w:t>becoming increasingly frequent</w:t>
      </w:r>
      <w:r w:rsidR="00B41BE8">
        <w:t>,</w:t>
      </w:r>
      <w:r w:rsidR="00297BA8">
        <w:t xml:space="preserve"> is the</w:t>
      </w:r>
      <w:r w:rsidR="00426D70">
        <w:t xml:space="preserve"> interch</w:t>
      </w:r>
      <w:r w:rsidR="00F82139">
        <w:t>an</w:t>
      </w:r>
      <w:r w:rsidR="00426D70">
        <w:t>geability of tunes and words</w:t>
      </w:r>
      <w:r w:rsidR="00297BA8">
        <w:t xml:space="preserve"> in hymn books</w:t>
      </w:r>
      <w:r w:rsidR="00047BD2">
        <w:t xml:space="preserve"> which creates new associations as well as evoking old ones.</w:t>
      </w:r>
    </w:p>
    <w:p w14:paraId="1E268EA6" w14:textId="77777777" w:rsidR="0070798D" w:rsidRDefault="00426D70" w:rsidP="0070798D">
      <w:pPr>
        <w:keepNext/>
      </w:pPr>
      <w:r>
        <w:t xml:space="preserve"> </w:t>
      </w:r>
      <w:r w:rsidR="00BA2155">
        <w:rPr>
          <w:noProof/>
        </w:rPr>
        <w:drawing>
          <wp:inline distT="0" distB="0" distL="0" distR="0" wp14:anchorId="066B9DA2" wp14:editId="698B0353">
            <wp:extent cx="2194560" cy="1463040"/>
            <wp:effectExtent l="0" t="0" r="0" b="3810"/>
            <wp:docPr id="6" name="Vide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nAcpYr9I6Tk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66194" w14:textId="7FD921B2" w:rsidR="00D93D53" w:rsidRDefault="0070798D" w:rsidP="0070798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"I will sing the wondrous story" AM 671</w:t>
      </w:r>
    </w:p>
    <w:sectPr w:rsidR="00D93D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76D99" w14:textId="77777777" w:rsidR="00C73937" w:rsidRDefault="00C73937" w:rsidP="009247D1">
      <w:pPr>
        <w:spacing w:after="0" w:line="240" w:lineRule="auto"/>
      </w:pPr>
      <w:r>
        <w:separator/>
      </w:r>
    </w:p>
  </w:endnote>
  <w:endnote w:type="continuationSeparator" w:id="0">
    <w:p w14:paraId="43E3E528" w14:textId="77777777" w:rsidR="00C73937" w:rsidRDefault="00C73937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9611F" w14:textId="77777777" w:rsidR="00C73937" w:rsidRDefault="00C73937" w:rsidP="009247D1">
      <w:pPr>
        <w:spacing w:after="0" w:line="240" w:lineRule="auto"/>
      </w:pPr>
      <w:r>
        <w:separator/>
      </w:r>
    </w:p>
  </w:footnote>
  <w:footnote w:type="continuationSeparator" w:id="0">
    <w:p w14:paraId="5AB0B568" w14:textId="77777777" w:rsidR="00C73937" w:rsidRDefault="00C73937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1" w:name="_Hlk37402360"/>
    <w:bookmarkEnd w:id="1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0A2"/>
    <w:multiLevelType w:val="hybridMultilevel"/>
    <w:tmpl w:val="FDEA7FE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84D71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4018D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035FF"/>
    <w:rsid w:val="0000564C"/>
    <w:rsid w:val="00015988"/>
    <w:rsid w:val="00022576"/>
    <w:rsid w:val="00022E96"/>
    <w:rsid w:val="00024845"/>
    <w:rsid w:val="00027B97"/>
    <w:rsid w:val="00031042"/>
    <w:rsid w:val="00032E53"/>
    <w:rsid w:val="000337F1"/>
    <w:rsid w:val="00037D68"/>
    <w:rsid w:val="00042FCC"/>
    <w:rsid w:val="000453C9"/>
    <w:rsid w:val="00047BD2"/>
    <w:rsid w:val="00051831"/>
    <w:rsid w:val="0005662A"/>
    <w:rsid w:val="0005691D"/>
    <w:rsid w:val="00066982"/>
    <w:rsid w:val="00070EA2"/>
    <w:rsid w:val="00072405"/>
    <w:rsid w:val="00072A64"/>
    <w:rsid w:val="00080E01"/>
    <w:rsid w:val="00084983"/>
    <w:rsid w:val="00090293"/>
    <w:rsid w:val="0009119C"/>
    <w:rsid w:val="00094690"/>
    <w:rsid w:val="00094BB2"/>
    <w:rsid w:val="000950F5"/>
    <w:rsid w:val="00097941"/>
    <w:rsid w:val="000A2E89"/>
    <w:rsid w:val="000A5142"/>
    <w:rsid w:val="000B6155"/>
    <w:rsid w:val="000C3B82"/>
    <w:rsid w:val="000D306F"/>
    <w:rsid w:val="000D638D"/>
    <w:rsid w:val="000D7356"/>
    <w:rsid w:val="000E2A63"/>
    <w:rsid w:val="000E73D3"/>
    <w:rsid w:val="000E76DA"/>
    <w:rsid w:val="000F031F"/>
    <w:rsid w:val="000F2B22"/>
    <w:rsid w:val="00100322"/>
    <w:rsid w:val="00103789"/>
    <w:rsid w:val="00105899"/>
    <w:rsid w:val="00106599"/>
    <w:rsid w:val="00107CD7"/>
    <w:rsid w:val="00107EB5"/>
    <w:rsid w:val="00114389"/>
    <w:rsid w:val="001155D8"/>
    <w:rsid w:val="00115AE5"/>
    <w:rsid w:val="00122A66"/>
    <w:rsid w:val="00125714"/>
    <w:rsid w:val="00126AE7"/>
    <w:rsid w:val="00131AAA"/>
    <w:rsid w:val="0013374A"/>
    <w:rsid w:val="001339F0"/>
    <w:rsid w:val="00136099"/>
    <w:rsid w:val="0013654F"/>
    <w:rsid w:val="00143780"/>
    <w:rsid w:val="00154497"/>
    <w:rsid w:val="0015656E"/>
    <w:rsid w:val="001624E4"/>
    <w:rsid w:val="00162CA1"/>
    <w:rsid w:val="00164127"/>
    <w:rsid w:val="001659C2"/>
    <w:rsid w:val="00170DB7"/>
    <w:rsid w:val="0017496B"/>
    <w:rsid w:val="00183ABD"/>
    <w:rsid w:val="00194CFD"/>
    <w:rsid w:val="00194E4A"/>
    <w:rsid w:val="001A0923"/>
    <w:rsid w:val="001A5A9B"/>
    <w:rsid w:val="001B159A"/>
    <w:rsid w:val="001B44FB"/>
    <w:rsid w:val="001B46DB"/>
    <w:rsid w:val="001B78B8"/>
    <w:rsid w:val="001C45C2"/>
    <w:rsid w:val="001C50C3"/>
    <w:rsid w:val="001D06FD"/>
    <w:rsid w:val="001D3A75"/>
    <w:rsid w:val="001E23FF"/>
    <w:rsid w:val="001F1A60"/>
    <w:rsid w:val="001F4C4F"/>
    <w:rsid w:val="001F50F8"/>
    <w:rsid w:val="001F620B"/>
    <w:rsid w:val="001F6EAF"/>
    <w:rsid w:val="0020701E"/>
    <w:rsid w:val="00212709"/>
    <w:rsid w:val="00213D8B"/>
    <w:rsid w:val="00214D69"/>
    <w:rsid w:val="00215D2F"/>
    <w:rsid w:val="002170FE"/>
    <w:rsid w:val="00226B20"/>
    <w:rsid w:val="0023025D"/>
    <w:rsid w:val="00235845"/>
    <w:rsid w:val="0024604F"/>
    <w:rsid w:val="002608A2"/>
    <w:rsid w:val="002652E2"/>
    <w:rsid w:val="0026568D"/>
    <w:rsid w:val="00267CF4"/>
    <w:rsid w:val="00270006"/>
    <w:rsid w:val="00286111"/>
    <w:rsid w:val="00286977"/>
    <w:rsid w:val="00297BA8"/>
    <w:rsid w:val="00297C34"/>
    <w:rsid w:val="002A3C32"/>
    <w:rsid w:val="002A44E8"/>
    <w:rsid w:val="002B04FE"/>
    <w:rsid w:val="002B09D6"/>
    <w:rsid w:val="002B6447"/>
    <w:rsid w:val="002C2D04"/>
    <w:rsid w:val="002C55AB"/>
    <w:rsid w:val="002D3904"/>
    <w:rsid w:val="002D7DAE"/>
    <w:rsid w:val="002E6DEC"/>
    <w:rsid w:val="002F6C63"/>
    <w:rsid w:val="002F7340"/>
    <w:rsid w:val="002F793F"/>
    <w:rsid w:val="0030049D"/>
    <w:rsid w:val="00302B6C"/>
    <w:rsid w:val="003102E5"/>
    <w:rsid w:val="003113AF"/>
    <w:rsid w:val="00314E9E"/>
    <w:rsid w:val="003162C2"/>
    <w:rsid w:val="0032540F"/>
    <w:rsid w:val="003361C0"/>
    <w:rsid w:val="003464C1"/>
    <w:rsid w:val="00351697"/>
    <w:rsid w:val="00352CC9"/>
    <w:rsid w:val="0036511C"/>
    <w:rsid w:val="003811BD"/>
    <w:rsid w:val="0038578C"/>
    <w:rsid w:val="0038639C"/>
    <w:rsid w:val="00392BE5"/>
    <w:rsid w:val="003A5BFA"/>
    <w:rsid w:val="003A7704"/>
    <w:rsid w:val="003C041C"/>
    <w:rsid w:val="003C09A7"/>
    <w:rsid w:val="003C1B9D"/>
    <w:rsid w:val="003C2574"/>
    <w:rsid w:val="003D70C6"/>
    <w:rsid w:val="003D766C"/>
    <w:rsid w:val="003E70C3"/>
    <w:rsid w:val="003E745D"/>
    <w:rsid w:val="003F0E56"/>
    <w:rsid w:val="00402F21"/>
    <w:rsid w:val="00404993"/>
    <w:rsid w:val="00407113"/>
    <w:rsid w:val="00423100"/>
    <w:rsid w:val="00423829"/>
    <w:rsid w:val="00426D70"/>
    <w:rsid w:val="004302CF"/>
    <w:rsid w:val="0043127D"/>
    <w:rsid w:val="00435C93"/>
    <w:rsid w:val="004454AC"/>
    <w:rsid w:val="0045235A"/>
    <w:rsid w:val="004558F1"/>
    <w:rsid w:val="00455A23"/>
    <w:rsid w:val="00460366"/>
    <w:rsid w:val="00464400"/>
    <w:rsid w:val="00472D6D"/>
    <w:rsid w:val="00481F82"/>
    <w:rsid w:val="00483EC4"/>
    <w:rsid w:val="00484487"/>
    <w:rsid w:val="00485911"/>
    <w:rsid w:val="004947F5"/>
    <w:rsid w:val="00495FE2"/>
    <w:rsid w:val="00496412"/>
    <w:rsid w:val="00496690"/>
    <w:rsid w:val="004A1E97"/>
    <w:rsid w:val="004B1719"/>
    <w:rsid w:val="004B5B25"/>
    <w:rsid w:val="004B6BB2"/>
    <w:rsid w:val="004C09C9"/>
    <w:rsid w:val="004C1BA3"/>
    <w:rsid w:val="004D3150"/>
    <w:rsid w:val="004D7766"/>
    <w:rsid w:val="004D7EC4"/>
    <w:rsid w:val="004E01FE"/>
    <w:rsid w:val="004E4E3F"/>
    <w:rsid w:val="004E53BD"/>
    <w:rsid w:val="00502027"/>
    <w:rsid w:val="00507137"/>
    <w:rsid w:val="0051386C"/>
    <w:rsid w:val="005140BA"/>
    <w:rsid w:val="00524215"/>
    <w:rsid w:val="00525E54"/>
    <w:rsid w:val="005278FA"/>
    <w:rsid w:val="00532106"/>
    <w:rsid w:val="005324BA"/>
    <w:rsid w:val="00537A2F"/>
    <w:rsid w:val="005414AC"/>
    <w:rsid w:val="005420A7"/>
    <w:rsid w:val="0054510D"/>
    <w:rsid w:val="005501A2"/>
    <w:rsid w:val="00550686"/>
    <w:rsid w:val="00551766"/>
    <w:rsid w:val="0055178C"/>
    <w:rsid w:val="005529BC"/>
    <w:rsid w:val="00553319"/>
    <w:rsid w:val="00557366"/>
    <w:rsid w:val="00566C06"/>
    <w:rsid w:val="00576469"/>
    <w:rsid w:val="00576E1A"/>
    <w:rsid w:val="00577B05"/>
    <w:rsid w:val="00585C4F"/>
    <w:rsid w:val="00587356"/>
    <w:rsid w:val="005876BD"/>
    <w:rsid w:val="005960FC"/>
    <w:rsid w:val="005A1C48"/>
    <w:rsid w:val="005A3A46"/>
    <w:rsid w:val="005A7013"/>
    <w:rsid w:val="005B1349"/>
    <w:rsid w:val="005C2468"/>
    <w:rsid w:val="005C3D5B"/>
    <w:rsid w:val="005D148F"/>
    <w:rsid w:val="005D2814"/>
    <w:rsid w:val="005D3E79"/>
    <w:rsid w:val="005E07C9"/>
    <w:rsid w:val="005E3336"/>
    <w:rsid w:val="005E4757"/>
    <w:rsid w:val="005F4AA7"/>
    <w:rsid w:val="00611D76"/>
    <w:rsid w:val="00630218"/>
    <w:rsid w:val="00646C51"/>
    <w:rsid w:val="00652CC5"/>
    <w:rsid w:val="00653B6D"/>
    <w:rsid w:val="00663292"/>
    <w:rsid w:val="00676793"/>
    <w:rsid w:val="006812A6"/>
    <w:rsid w:val="00686266"/>
    <w:rsid w:val="0069324B"/>
    <w:rsid w:val="006959C6"/>
    <w:rsid w:val="006A0C03"/>
    <w:rsid w:val="006A568B"/>
    <w:rsid w:val="006A6703"/>
    <w:rsid w:val="006C22B6"/>
    <w:rsid w:val="006C28D2"/>
    <w:rsid w:val="006D1FD7"/>
    <w:rsid w:val="006D3951"/>
    <w:rsid w:val="006D557F"/>
    <w:rsid w:val="006F0529"/>
    <w:rsid w:val="006F4879"/>
    <w:rsid w:val="006F6A9E"/>
    <w:rsid w:val="007028A6"/>
    <w:rsid w:val="00702A8E"/>
    <w:rsid w:val="00702D06"/>
    <w:rsid w:val="00703B8C"/>
    <w:rsid w:val="0070798D"/>
    <w:rsid w:val="00711307"/>
    <w:rsid w:val="00713DF7"/>
    <w:rsid w:val="00720E8E"/>
    <w:rsid w:val="007224DA"/>
    <w:rsid w:val="007307D7"/>
    <w:rsid w:val="00731D1B"/>
    <w:rsid w:val="007356D0"/>
    <w:rsid w:val="007361A8"/>
    <w:rsid w:val="00746628"/>
    <w:rsid w:val="007615A9"/>
    <w:rsid w:val="00761AEB"/>
    <w:rsid w:val="00771516"/>
    <w:rsid w:val="0077387A"/>
    <w:rsid w:val="00784275"/>
    <w:rsid w:val="00784939"/>
    <w:rsid w:val="007866C0"/>
    <w:rsid w:val="00791D86"/>
    <w:rsid w:val="007A1F27"/>
    <w:rsid w:val="007A52F5"/>
    <w:rsid w:val="007A7F19"/>
    <w:rsid w:val="007B1B20"/>
    <w:rsid w:val="007B1B5E"/>
    <w:rsid w:val="007B5941"/>
    <w:rsid w:val="007B7E22"/>
    <w:rsid w:val="007D4D34"/>
    <w:rsid w:val="007D563C"/>
    <w:rsid w:val="007E22F5"/>
    <w:rsid w:val="007E2A0C"/>
    <w:rsid w:val="007E3643"/>
    <w:rsid w:val="007F4EFA"/>
    <w:rsid w:val="008007AC"/>
    <w:rsid w:val="00806AC3"/>
    <w:rsid w:val="00810481"/>
    <w:rsid w:val="00816575"/>
    <w:rsid w:val="0082380E"/>
    <w:rsid w:val="0082522F"/>
    <w:rsid w:val="00825FC0"/>
    <w:rsid w:val="008279DE"/>
    <w:rsid w:val="00827AFD"/>
    <w:rsid w:val="008368C9"/>
    <w:rsid w:val="00836BFF"/>
    <w:rsid w:val="00847210"/>
    <w:rsid w:val="0085028E"/>
    <w:rsid w:val="00853B5D"/>
    <w:rsid w:val="00854134"/>
    <w:rsid w:val="008645B5"/>
    <w:rsid w:val="00872643"/>
    <w:rsid w:val="00881E6D"/>
    <w:rsid w:val="00887B64"/>
    <w:rsid w:val="00890C73"/>
    <w:rsid w:val="008942D1"/>
    <w:rsid w:val="0089552B"/>
    <w:rsid w:val="00897198"/>
    <w:rsid w:val="008A0E0D"/>
    <w:rsid w:val="008A4108"/>
    <w:rsid w:val="008A7FCD"/>
    <w:rsid w:val="008B30AE"/>
    <w:rsid w:val="008B402E"/>
    <w:rsid w:val="008B573C"/>
    <w:rsid w:val="008C2FF5"/>
    <w:rsid w:val="008C3087"/>
    <w:rsid w:val="008C6A57"/>
    <w:rsid w:val="008D0F83"/>
    <w:rsid w:val="008D1394"/>
    <w:rsid w:val="008D1779"/>
    <w:rsid w:val="008D5B1F"/>
    <w:rsid w:val="008E17B6"/>
    <w:rsid w:val="008E414E"/>
    <w:rsid w:val="008E6DBC"/>
    <w:rsid w:val="008F0AC3"/>
    <w:rsid w:val="00900236"/>
    <w:rsid w:val="009042D4"/>
    <w:rsid w:val="00905B9E"/>
    <w:rsid w:val="009072B5"/>
    <w:rsid w:val="0091072F"/>
    <w:rsid w:val="0091121A"/>
    <w:rsid w:val="00916DCF"/>
    <w:rsid w:val="009247D1"/>
    <w:rsid w:val="0092645D"/>
    <w:rsid w:val="009367AE"/>
    <w:rsid w:val="00937E0B"/>
    <w:rsid w:val="009401D8"/>
    <w:rsid w:val="00951694"/>
    <w:rsid w:val="00952989"/>
    <w:rsid w:val="00952C28"/>
    <w:rsid w:val="00952E16"/>
    <w:rsid w:val="009578C8"/>
    <w:rsid w:val="00962D82"/>
    <w:rsid w:val="009647A0"/>
    <w:rsid w:val="00965635"/>
    <w:rsid w:val="00977109"/>
    <w:rsid w:val="00977E12"/>
    <w:rsid w:val="009804B6"/>
    <w:rsid w:val="00981779"/>
    <w:rsid w:val="00987E23"/>
    <w:rsid w:val="00990D3B"/>
    <w:rsid w:val="00994EB6"/>
    <w:rsid w:val="009A6595"/>
    <w:rsid w:val="009A67D6"/>
    <w:rsid w:val="009A6A60"/>
    <w:rsid w:val="009B05A5"/>
    <w:rsid w:val="009B26CC"/>
    <w:rsid w:val="009C7487"/>
    <w:rsid w:val="009E35E5"/>
    <w:rsid w:val="009E5701"/>
    <w:rsid w:val="009E604A"/>
    <w:rsid w:val="009F4D90"/>
    <w:rsid w:val="00A05EEA"/>
    <w:rsid w:val="00A11E0A"/>
    <w:rsid w:val="00A21118"/>
    <w:rsid w:val="00A231FC"/>
    <w:rsid w:val="00A24E3C"/>
    <w:rsid w:val="00A3021E"/>
    <w:rsid w:val="00A310E5"/>
    <w:rsid w:val="00A33BD8"/>
    <w:rsid w:val="00A400D3"/>
    <w:rsid w:val="00A44012"/>
    <w:rsid w:val="00A4491D"/>
    <w:rsid w:val="00A451EA"/>
    <w:rsid w:val="00A46DFF"/>
    <w:rsid w:val="00A51845"/>
    <w:rsid w:val="00A54FB4"/>
    <w:rsid w:val="00A60561"/>
    <w:rsid w:val="00A618F8"/>
    <w:rsid w:val="00A6225C"/>
    <w:rsid w:val="00A623B2"/>
    <w:rsid w:val="00A637BE"/>
    <w:rsid w:val="00A644A9"/>
    <w:rsid w:val="00A65357"/>
    <w:rsid w:val="00A67F10"/>
    <w:rsid w:val="00A70708"/>
    <w:rsid w:val="00A718A6"/>
    <w:rsid w:val="00A71BA9"/>
    <w:rsid w:val="00A71DA0"/>
    <w:rsid w:val="00A77374"/>
    <w:rsid w:val="00A7754E"/>
    <w:rsid w:val="00A83594"/>
    <w:rsid w:val="00A93786"/>
    <w:rsid w:val="00A9510D"/>
    <w:rsid w:val="00AA141D"/>
    <w:rsid w:val="00AA19BF"/>
    <w:rsid w:val="00AA3CDE"/>
    <w:rsid w:val="00AA7089"/>
    <w:rsid w:val="00AB1896"/>
    <w:rsid w:val="00AB1B6A"/>
    <w:rsid w:val="00AB266F"/>
    <w:rsid w:val="00AB34B9"/>
    <w:rsid w:val="00AB5898"/>
    <w:rsid w:val="00AB6591"/>
    <w:rsid w:val="00AC37FA"/>
    <w:rsid w:val="00AC3A8E"/>
    <w:rsid w:val="00AC6B89"/>
    <w:rsid w:val="00AC7BAA"/>
    <w:rsid w:val="00AD0BD7"/>
    <w:rsid w:val="00AD6731"/>
    <w:rsid w:val="00AE7D22"/>
    <w:rsid w:val="00AF2990"/>
    <w:rsid w:val="00AF322C"/>
    <w:rsid w:val="00AF5748"/>
    <w:rsid w:val="00B00D4C"/>
    <w:rsid w:val="00B05ADD"/>
    <w:rsid w:val="00B1052E"/>
    <w:rsid w:val="00B11A9A"/>
    <w:rsid w:val="00B3207A"/>
    <w:rsid w:val="00B40D9B"/>
    <w:rsid w:val="00B412EB"/>
    <w:rsid w:val="00B41724"/>
    <w:rsid w:val="00B41BE8"/>
    <w:rsid w:val="00B46CF7"/>
    <w:rsid w:val="00B50706"/>
    <w:rsid w:val="00B50FB6"/>
    <w:rsid w:val="00B573DD"/>
    <w:rsid w:val="00B633F4"/>
    <w:rsid w:val="00B6741E"/>
    <w:rsid w:val="00B70645"/>
    <w:rsid w:val="00B74EC0"/>
    <w:rsid w:val="00B75BB2"/>
    <w:rsid w:val="00B75F99"/>
    <w:rsid w:val="00B840A3"/>
    <w:rsid w:val="00B8543D"/>
    <w:rsid w:val="00B8738E"/>
    <w:rsid w:val="00B87726"/>
    <w:rsid w:val="00B90AB2"/>
    <w:rsid w:val="00B91927"/>
    <w:rsid w:val="00B926C8"/>
    <w:rsid w:val="00B9286C"/>
    <w:rsid w:val="00B96336"/>
    <w:rsid w:val="00BA2155"/>
    <w:rsid w:val="00BA4B4D"/>
    <w:rsid w:val="00BA4F52"/>
    <w:rsid w:val="00BA5D92"/>
    <w:rsid w:val="00BA7BD4"/>
    <w:rsid w:val="00BB1119"/>
    <w:rsid w:val="00BB4A20"/>
    <w:rsid w:val="00BB56A3"/>
    <w:rsid w:val="00BB67EA"/>
    <w:rsid w:val="00BD62D5"/>
    <w:rsid w:val="00BD7E83"/>
    <w:rsid w:val="00BF4B1B"/>
    <w:rsid w:val="00BF50FA"/>
    <w:rsid w:val="00C03A5A"/>
    <w:rsid w:val="00C03F26"/>
    <w:rsid w:val="00C05FB1"/>
    <w:rsid w:val="00C07A3D"/>
    <w:rsid w:val="00C13549"/>
    <w:rsid w:val="00C2245B"/>
    <w:rsid w:val="00C22EA2"/>
    <w:rsid w:val="00C243F3"/>
    <w:rsid w:val="00C25733"/>
    <w:rsid w:val="00C31F48"/>
    <w:rsid w:val="00C3372F"/>
    <w:rsid w:val="00C44CC9"/>
    <w:rsid w:val="00C5105F"/>
    <w:rsid w:val="00C513D2"/>
    <w:rsid w:val="00C520BB"/>
    <w:rsid w:val="00C572DD"/>
    <w:rsid w:val="00C6100D"/>
    <w:rsid w:val="00C61E65"/>
    <w:rsid w:val="00C667F7"/>
    <w:rsid w:val="00C67EC1"/>
    <w:rsid w:val="00C73937"/>
    <w:rsid w:val="00C92C14"/>
    <w:rsid w:val="00C93F75"/>
    <w:rsid w:val="00C95719"/>
    <w:rsid w:val="00CA405E"/>
    <w:rsid w:val="00CA55D3"/>
    <w:rsid w:val="00CA6306"/>
    <w:rsid w:val="00CB2260"/>
    <w:rsid w:val="00CB684D"/>
    <w:rsid w:val="00CB7DB0"/>
    <w:rsid w:val="00CC1D18"/>
    <w:rsid w:val="00CC7D62"/>
    <w:rsid w:val="00CD2653"/>
    <w:rsid w:val="00CD3EB8"/>
    <w:rsid w:val="00CD4299"/>
    <w:rsid w:val="00CE3D72"/>
    <w:rsid w:val="00CE70A7"/>
    <w:rsid w:val="00CF3B7C"/>
    <w:rsid w:val="00D0281B"/>
    <w:rsid w:val="00D029EB"/>
    <w:rsid w:val="00D03E6D"/>
    <w:rsid w:val="00D10062"/>
    <w:rsid w:val="00D102F8"/>
    <w:rsid w:val="00D1083E"/>
    <w:rsid w:val="00D118C3"/>
    <w:rsid w:val="00D15200"/>
    <w:rsid w:val="00D17869"/>
    <w:rsid w:val="00D227E3"/>
    <w:rsid w:val="00D237A5"/>
    <w:rsid w:val="00D238F8"/>
    <w:rsid w:val="00D2552B"/>
    <w:rsid w:val="00D26CEF"/>
    <w:rsid w:val="00D30170"/>
    <w:rsid w:val="00D425CA"/>
    <w:rsid w:val="00D541E8"/>
    <w:rsid w:val="00D5428D"/>
    <w:rsid w:val="00D624D1"/>
    <w:rsid w:val="00D66F4C"/>
    <w:rsid w:val="00D673B5"/>
    <w:rsid w:val="00D70E4B"/>
    <w:rsid w:val="00D7137F"/>
    <w:rsid w:val="00D83776"/>
    <w:rsid w:val="00D868F9"/>
    <w:rsid w:val="00D91790"/>
    <w:rsid w:val="00D93D53"/>
    <w:rsid w:val="00D961FF"/>
    <w:rsid w:val="00DA0431"/>
    <w:rsid w:val="00DA4765"/>
    <w:rsid w:val="00DB0F67"/>
    <w:rsid w:val="00DB1540"/>
    <w:rsid w:val="00DB5300"/>
    <w:rsid w:val="00DB7673"/>
    <w:rsid w:val="00DC3540"/>
    <w:rsid w:val="00DD0E28"/>
    <w:rsid w:val="00DD2442"/>
    <w:rsid w:val="00DD550A"/>
    <w:rsid w:val="00DE2047"/>
    <w:rsid w:val="00DE386B"/>
    <w:rsid w:val="00E00767"/>
    <w:rsid w:val="00E048DF"/>
    <w:rsid w:val="00E128D0"/>
    <w:rsid w:val="00E33825"/>
    <w:rsid w:val="00E33E92"/>
    <w:rsid w:val="00E42557"/>
    <w:rsid w:val="00E44207"/>
    <w:rsid w:val="00E55371"/>
    <w:rsid w:val="00E611C8"/>
    <w:rsid w:val="00E61AA5"/>
    <w:rsid w:val="00E663CD"/>
    <w:rsid w:val="00E670C4"/>
    <w:rsid w:val="00E67D45"/>
    <w:rsid w:val="00E7086E"/>
    <w:rsid w:val="00E7177B"/>
    <w:rsid w:val="00E72104"/>
    <w:rsid w:val="00E81DA2"/>
    <w:rsid w:val="00E83D6D"/>
    <w:rsid w:val="00E85832"/>
    <w:rsid w:val="00E923EF"/>
    <w:rsid w:val="00E963C8"/>
    <w:rsid w:val="00EA18F1"/>
    <w:rsid w:val="00EC515E"/>
    <w:rsid w:val="00ED7578"/>
    <w:rsid w:val="00EE66EE"/>
    <w:rsid w:val="00EE672C"/>
    <w:rsid w:val="00EF02A7"/>
    <w:rsid w:val="00EF3142"/>
    <w:rsid w:val="00EF7ECE"/>
    <w:rsid w:val="00F00FD5"/>
    <w:rsid w:val="00F03264"/>
    <w:rsid w:val="00F03C2B"/>
    <w:rsid w:val="00F03DDB"/>
    <w:rsid w:val="00F1205A"/>
    <w:rsid w:val="00F1365C"/>
    <w:rsid w:val="00F155A1"/>
    <w:rsid w:val="00F2015C"/>
    <w:rsid w:val="00F2091C"/>
    <w:rsid w:val="00F308DB"/>
    <w:rsid w:val="00F336A4"/>
    <w:rsid w:val="00F34DF5"/>
    <w:rsid w:val="00F35EBE"/>
    <w:rsid w:val="00F36492"/>
    <w:rsid w:val="00F4188A"/>
    <w:rsid w:val="00F443A0"/>
    <w:rsid w:val="00F5181F"/>
    <w:rsid w:val="00F53002"/>
    <w:rsid w:val="00F54914"/>
    <w:rsid w:val="00F56673"/>
    <w:rsid w:val="00F578A6"/>
    <w:rsid w:val="00F601FE"/>
    <w:rsid w:val="00F625D9"/>
    <w:rsid w:val="00F65C62"/>
    <w:rsid w:val="00F737A1"/>
    <w:rsid w:val="00F76188"/>
    <w:rsid w:val="00F77F3A"/>
    <w:rsid w:val="00F80B85"/>
    <w:rsid w:val="00F82139"/>
    <w:rsid w:val="00F84A10"/>
    <w:rsid w:val="00F852FF"/>
    <w:rsid w:val="00F9035D"/>
    <w:rsid w:val="00F90902"/>
    <w:rsid w:val="00F915F7"/>
    <w:rsid w:val="00F93884"/>
    <w:rsid w:val="00FA5DAC"/>
    <w:rsid w:val="00FB1C2D"/>
    <w:rsid w:val="00FC15AF"/>
    <w:rsid w:val="00FC3B4E"/>
    <w:rsid w:val="00FC5351"/>
    <w:rsid w:val="00FD2669"/>
    <w:rsid w:val="00FD4871"/>
    <w:rsid w:val="00FD4D0B"/>
    <w:rsid w:val="00FD51AB"/>
    <w:rsid w:val="00FD5242"/>
    <w:rsid w:val="00FD6137"/>
    <w:rsid w:val="00FD66C7"/>
    <w:rsid w:val="00FE1CC7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XPPzuCJM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232</cp:revision>
  <dcterms:created xsi:type="dcterms:W3CDTF">2020-04-23T16:31:00Z</dcterms:created>
  <dcterms:modified xsi:type="dcterms:W3CDTF">2020-04-29T12:41:00Z</dcterms:modified>
</cp:coreProperties>
</file>